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bookmarkStart w:id="0" w:name="_GoBack"/>
      <w:r>
        <w:rPr>
          <w:rFonts w:ascii="Apple Chancery" w:hAnsi="Apple Chancery" w:cs="Apple Chancery"/>
          <w:i/>
          <w:iCs/>
          <w:kern w:val="0"/>
          <w:sz w:val="48"/>
          <w:szCs w:val="48"/>
        </w:rPr>
        <w:t>重庆城市管理职业学院</w:t>
      </w:r>
    </w:p>
    <w:p w:rsidR="005A7E74" w:rsidRDefault="005A7E74" w:rsidP="005A7E74">
      <w:pPr>
        <w:widowControl/>
        <w:autoSpaceDE w:val="0"/>
        <w:autoSpaceDN w:val="0"/>
        <w:adjustRightInd w:val="0"/>
        <w:ind w:firstLine="96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48"/>
          <w:szCs w:val="48"/>
        </w:rPr>
        <w:t>2016—2017</w:t>
      </w:r>
      <w:r>
        <w:rPr>
          <w:rFonts w:ascii="Apple Chancery" w:eastAsia="宋体" w:hAnsi="Apple Chancery" w:cs="Apple Chancery"/>
          <w:i/>
          <w:iCs/>
          <w:kern w:val="0"/>
          <w:sz w:val="48"/>
          <w:szCs w:val="48"/>
        </w:rPr>
        <w:t>学年团学工作先进通报活动名单公示</w:t>
      </w:r>
    </w:p>
    <w:bookmarkEnd w:id="0"/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r>
        <w:rPr>
          <w:rFonts w:ascii="宋体" w:eastAsia="宋体" w:hAnsi="Apple Chancery" w:cs="宋体" w:hint="eastAsia"/>
          <w:kern w:val="0"/>
          <w:sz w:val="28"/>
          <w:szCs w:val="28"/>
        </w:rPr>
        <w:t>优秀社团（</w:t>
      </w:r>
      <w:r>
        <w:rPr>
          <w:rFonts w:ascii="宋体" w:eastAsia="宋体" w:hAnsi="Apple Chancery" w:cs="宋体"/>
          <w:kern w:val="0"/>
          <w:sz w:val="28"/>
          <w:szCs w:val="28"/>
        </w:rPr>
        <w:t>2</w:t>
      </w:r>
      <w:r>
        <w:rPr>
          <w:rFonts w:ascii="宋体" w:eastAsia="宋体" w:hAnsi="Apple Chancery" w:cs="宋体" w:hint="eastAsia"/>
          <w:kern w:val="0"/>
          <w:sz w:val="28"/>
          <w:szCs w:val="28"/>
        </w:rPr>
        <w:t>个）</w:t>
      </w: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跆拳道协会</w:t>
      </w: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习近平新时代中国特色社会主义思想学习会</w:t>
      </w: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Apple Chancery" w:cs="宋体" w:hint="eastAsia"/>
          <w:kern w:val="0"/>
          <w:sz w:val="28"/>
          <w:szCs w:val="28"/>
        </w:rPr>
        <w:t>共青团干部（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12</w:t>
      </w:r>
      <w:r>
        <w:rPr>
          <w:rFonts w:ascii="宋体" w:eastAsia="宋体" w:hAnsi="Times New Roman" w:cs="宋体" w:hint="eastAsia"/>
          <w:kern w:val="0"/>
          <w:sz w:val="28"/>
          <w:szCs w:val="28"/>
        </w:rPr>
        <w:t>名）</w:t>
      </w: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Times New Roman" w:cs="宋体"/>
          <w:kern w:val="0"/>
          <w:sz w:val="28"/>
          <w:szCs w:val="28"/>
        </w:rPr>
      </w:pP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王婧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龙杜娟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汤茹薇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廖颖涵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李国英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黄博</w:t>
      </w:r>
    </w:p>
    <w:p w:rsidR="005A7E74" w:rsidRDefault="005A7E74" w:rsidP="005A7E74">
      <w:pPr>
        <w:widowControl/>
        <w:autoSpaceDE w:val="0"/>
        <w:autoSpaceDN w:val="0"/>
        <w:adjustRightInd w:val="0"/>
        <w:jc w:val="center"/>
        <w:rPr>
          <w:rFonts w:ascii="宋体" w:eastAsia="宋体" w:hAnsi="Apple Chancery" w:cs="宋体"/>
          <w:kern w:val="0"/>
          <w:sz w:val="28"/>
          <w:szCs w:val="28"/>
        </w:rPr>
      </w:pP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周世兵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刘昕露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喻浩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李顺军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 xml:space="preserve">     </w:t>
      </w:r>
      <w:r>
        <w:rPr>
          <w:rFonts w:ascii="Apple Chancery" w:eastAsia="宋体" w:hAnsi="Apple Chancery" w:cs="Apple Chancery"/>
          <w:i/>
          <w:iCs/>
          <w:kern w:val="0"/>
          <w:sz w:val="42"/>
          <w:szCs w:val="42"/>
        </w:rPr>
        <w:t>张毓威</w:t>
      </w:r>
    </w:p>
    <w:p w:rsidR="00B73BB6" w:rsidRPr="005A7E74" w:rsidRDefault="00B73BB6" w:rsidP="005A7E74">
      <w:pPr>
        <w:jc w:val="center"/>
      </w:pPr>
    </w:p>
    <w:sectPr w:rsidR="00B73BB6" w:rsidRPr="005A7E74" w:rsidSect="00ED38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74"/>
    <w:rsid w:val="005A7E74"/>
    <w:rsid w:val="00B7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0969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Macintosh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文</dc:creator>
  <cp:keywords/>
  <dc:description/>
  <cp:lastModifiedBy>时 文</cp:lastModifiedBy>
  <cp:revision>1</cp:revision>
  <dcterms:created xsi:type="dcterms:W3CDTF">2018-01-09T01:04:00Z</dcterms:created>
  <dcterms:modified xsi:type="dcterms:W3CDTF">2018-01-09T01:04:00Z</dcterms:modified>
</cp:coreProperties>
</file>