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4A" w:rsidRPr="004845C9" w:rsidRDefault="00ED3D4A" w:rsidP="00ED3D4A">
      <w:pPr>
        <w:jc w:val="center"/>
        <w:rPr>
          <w:rFonts w:ascii="方正小标宋_GBK" w:eastAsia="方正小标宋_GBK" w:hAnsi="Times New Roman"/>
          <w:sz w:val="44"/>
          <w:szCs w:val="44"/>
        </w:rPr>
      </w:pPr>
      <w:r w:rsidRPr="004845C9">
        <w:rPr>
          <w:rFonts w:ascii="方正小标宋_GBK" w:eastAsia="方正小标宋_GBK" w:hAnsi="Times New Roman" w:hint="eastAsia"/>
          <w:sz w:val="44"/>
          <w:szCs w:val="44"/>
        </w:rPr>
        <w:t>重庆城市管理职业学院二级单位自建监控设施数据统计表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324"/>
        <w:gridCol w:w="1924"/>
        <w:gridCol w:w="1984"/>
        <w:gridCol w:w="993"/>
        <w:gridCol w:w="1701"/>
        <w:gridCol w:w="1701"/>
        <w:gridCol w:w="1984"/>
        <w:gridCol w:w="1701"/>
      </w:tblGrid>
      <w:tr w:rsidR="00ED3D4A" w:rsidTr="000E7D1B">
        <w:trPr>
          <w:trHeight w:val="758"/>
        </w:trPr>
        <w:tc>
          <w:tcPr>
            <w:tcW w:w="2324" w:type="dxa"/>
            <w:vAlign w:val="center"/>
          </w:tcPr>
          <w:p w:rsidR="00ED3D4A" w:rsidRPr="004845C9" w:rsidRDefault="00ED3D4A" w:rsidP="000E7D1B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4845C9"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监控安装位置</w:t>
            </w:r>
          </w:p>
        </w:tc>
        <w:tc>
          <w:tcPr>
            <w:tcW w:w="1924" w:type="dxa"/>
            <w:vAlign w:val="center"/>
          </w:tcPr>
          <w:p w:rsidR="00ED3D4A" w:rsidRPr="004845C9" w:rsidRDefault="00ED3D4A" w:rsidP="000E7D1B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4845C9"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监控摄像头品牌</w:t>
            </w:r>
          </w:p>
        </w:tc>
        <w:tc>
          <w:tcPr>
            <w:tcW w:w="1984" w:type="dxa"/>
            <w:vAlign w:val="center"/>
          </w:tcPr>
          <w:p w:rsidR="00ED3D4A" w:rsidRPr="004845C9" w:rsidRDefault="00ED3D4A" w:rsidP="000E7D1B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4845C9"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监控摄像头数量</w:t>
            </w:r>
          </w:p>
        </w:tc>
        <w:tc>
          <w:tcPr>
            <w:tcW w:w="993" w:type="dxa"/>
            <w:vAlign w:val="center"/>
          </w:tcPr>
          <w:p w:rsidR="00ED3D4A" w:rsidRPr="004845C9" w:rsidRDefault="00ED3D4A" w:rsidP="000E7D1B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4845C9"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是否联网</w:t>
            </w:r>
          </w:p>
        </w:tc>
        <w:tc>
          <w:tcPr>
            <w:tcW w:w="1701" w:type="dxa"/>
            <w:vAlign w:val="center"/>
          </w:tcPr>
          <w:p w:rsidR="00ED3D4A" w:rsidRPr="004845C9" w:rsidRDefault="00ED3D4A" w:rsidP="000E7D1B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监控存储地点</w:t>
            </w:r>
          </w:p>
        </w:tc>
        <w:tc>
          <w:tcPr>
            <w:tcW w:w="1701" w:type="dxa"/>
            <w:vAlign w:val="center"/>
          </w:tcPr>
          <w:p w:rsidR="00ED3D4A" w:rsidRPr="004845C9" w:rsidRDefault="00ED3D4A" w:rsidP="000E7D1B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监控存储时长</w:t>
            </w:r>
          </w:p>
        </w:tc>
        <w:tc>
          <w:tcPr>
            <w:tcW w:w="1984" w:type="dxa"/>
            <w:vAlign w:val="center"/>
          </w:tcPr>
          <w:p w:rsidR="00ED3D4A" w:rsidRPr="004845C9" w:rsidRDefault="00ED3D4A" w:rsidP="000E7D1B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4845C9"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管理单位</w:t>
            </w:r>
          </w:p>
        </w:tc>
        <w:tc>
          <w:tcPr>
            <w:tcW w:w="1701" w:type="dxa"/>
            <w:vAlign w:val="center"/>
          </w:tcPr>
          <w:p w:rsidR="00ED3D4A" w:rsidRPr="004845C9" w:rsidRDefault="00ED3D4A" w:rsidP="000E7D1B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4845C9"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责任人</w:t>
            </w:r>
            <w:r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及联系电话</w:t>
            </w:r>
          </w:p>
        </w:tc>
      </w:tr>
      <w:tr w:rsidR="00ED3D4A" w:rsidTr="000E7D1B">
        <w:trPr>
          <w:trHeight w:val="712"/>
        </w:trPr>
        <w:tc>
          <w:tcPr>
            <w:tcW w:w="23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D3D4A" w:rsidTr="000E7D1B">
        <w:trPr>
          <w:trHeight w:val="712"/>
        </w:trPr>
        <w:tc>
          <w:tcPr>
            <w:tcW w:w="23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D3D4A" w:rsidTr="000E7D1B">
        <w:trPr>
          <w:trHeight w:val="712"/>
        </w:trPr>
        <w:tc>
          <w:tcPr>
            <w:tcW w:w="23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D3D4A" w:rsidTr="000E7D1B">
        <w:trPr>
          <w:trHeight w:val="712"/>
        </w:trPr>
        <w:tc>
          <w:tcPr>
            <w:tcW w:w="23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D3D4A" w:rsidTr="000E7D1B">
        <w:trPr>
          <w:trHeight w:val="712"/>
        </w:trPr>
        <w:tc>
          <w:tcPr>
            <w:tcW w:w="23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D3D4A" w:rsidTr="000E7D1B">
        <w:trPr>
          <w:trHeight w:val="712"/>
        </w:trPr>
        <w:tc>
          <w:tcPr>
            <w:tcW w:w="23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D3D4A" w:rsidTr="000E7D1B">
        <w:trPr>
          <w:trHeight w:val="712"/>
        </w:trPr>
        <w:tc>
          <w:tcPr>
            <w:tcW w:w="23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D4A" w:rsidRDefault="00ED3D4A" w:rsidP="000E7D1B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ED3D4A" w:rsidRPr="00EB5ABD" w:rsidRDefault="00ED3D4A" w:rsidP="00ED3D4A">
      <w:pPr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填报单位：（盖章）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hint="eastAsia"/>
          <w:sz w:val="32"/>
          <w:szCs w:val="32"/>
        </w:rPr>
        <w:t>填报人：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</w:t>
      </w:r>
      <w:r>
        <w:rPr>
          <w:rFonts w:ascii="Times New Roman" w:eastAsia="方正仿宋_GBK" w:hAnsi="Times New Roman" w:hint="eastAsia"/>
          <w:sz w:val="32"/>
          <w:szCs w:val="32"/>
        </w:rPr>
        <w:t>填报时间：</w:t>
      </w:r>
    </w:p>
    <w:p w:rsidR="00ED3D4A" w:rsidRPr="00ED3D4A" w:rsidRDefault="00ED3D4A">
      <w:bookmarkStart w:id="0" w:name="_GoBack"/>
      <w:bookmarkEnd w:id="0"/>
    </w:p>
    <w:sectPr w:rsidR="00ED3D4A" w:rsidRPr="00ED3D4A" w:rsidSect="004845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4A"/>
    <w:rsid w:val="00E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0EB7-B8AE-49C6-8E02-8CF83E94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2024-05-17T06:57:00Z</dcterms:created>
  <dcterms:modified xsi:type="dcterms:W3CDTF">2024-05-17T06:57:00Z</dcterms:modified>
</cp:coreProperties>
</file>