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AA" w:rsidRDefault="00E861AA">
      <w:pPr>
        <w:rPr>
          <w:rFonts w:ascii="Times New Roman" w:hAnsi="Times New Roman"/>
        </w:rPr>
      </w:pPr>
    </w:p>
    <w:p w:rsidR="00E861AA" w:rsidRDefault="00794E1A">
      <w:pPr>
        <w:pStyle w:val="2"/>
        <w:ind w:firstLine="640"/>
        <w:rPr>
          <w:rFonts w:ascii="Times New Roman" w:eastAsia="宋体" w:hAnsi="Times New Roman"/>
          <w:b/>
          <w:szCs w:val="21"/>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47697" w:rsidRDefault="00147697">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24</w:t>
                            </w:r>
                            <w:r>
                              <w:rPr>
                                <w:rFonts w:ascii="楷体_GB2312" w:eastAsia="楷体_GB2312" w:hAnsi="Times New Roman" w:hint="eastAsia"/>
                                <w:sz w:val="24"/>
                                <w:szCs w:val="22"/>
                              </w:rPr>
                              <w:t>年</w:t>
                            </w:r>
                            <w:r>
                              <w:rPr>
                                <w:rFonts w:ascii="楷体_GB2312" w:eastAsia="楷体_GB2312" w:hAnsi="Times New Roman"/>
                                <w:sz w:val="24"/>
                                <w:szCs w:val="22"/>
                              </w:rPr>
                              <w:t>10</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rsidR="00147697" w:rsidRDefault="00147697">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24</w:t>
                      </w:r>
                      <w:r>
                        <w:rPr>
                          <w:rFonts w:ascii="楷体_GB2312" w:eastAsia="楷体_GB2312" w:hAnsi="Times New Roman" w:hint="eastAsia"/>
                          <w:sz w:val="24"/>
                          <w:szCs w:val="22"/>
                        </w:rPr>
                        <w:t>年</w:t>
                      </w:r>
                      <w:r>
                        <w:rPr>
                          <w:rFonts w:ascii="楷体_GB2312" w:eastAsia="楷体_GB2312" w:hAnsi="Times New Roman"/>
                          <w:sz w:val="24"/>
                          <w:szCs w:val="22"/>
                        </w:rPr>
                        <w:t>10</w:t>
                      </w:r>
                      <w:r>
                        <w:rPr>
                          <w:rFonts w:ascii="楷体_GB2312" w:eastAsia="楷体_GB2312" w:hAnsi="Times New Roman" w:hint="eastAsia"/>
                          <w:sz w:val="24"/>
                          <w:szCs w:val="22"/>
                        </w:rPr>
                        <w:t>月教职工政治理论学习内容</w:t>
                      </w:r>
                    </w:p>
                  </w:txbxContent>
                </v:textbox>
              </v:shape>
            </w:pict>
          </mc:Fallback>
        </mc:AlternateContent>
      </w:r>
    </w:p>
    <w:p w:rsidR="00E861AA" w:rsidRDefault="00794E1A">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BD2EDC">
        <w:rPr>
          <w:rFonts w:ascii="Times New Roman" w:eastAsia="方正小标宋_GBK" w:hAnsi="Times New Roman"/>
          <w:b/>
          <w:bCs/>
          <w:kern w:val="0"/>
          <w:sz w:val="44"/>
          <w:szCs w:val="44"/>
        </w:rPr>
        <w:t>10</w:t>
      </w:r>
      <w:r>
        <w:rPr>
          <w:rFonts w:ascii="Times New Roman" w:eastAsia="方正小标宋_GBK" w:hAnsi="Times New Roman"/>
          <w:b/>
          <w:bCs/>
          <w:kern w:val="0"/>
          <w:sz w:val="44"/>
          <w:szCs w:val="44"/>
        </w:rPr>
        <w:t>月份教职工政治理论学习的通知</w:t>
      </w:r>
    </w:p>
    <w:p w:rsidR="00E861AA" w:rsidRDefault="00794E1A">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rsidR="00E861AA" w:rsidRDefault="000C1B90">
      <w:pPr>
        <w:spacing w:line="600" w:lineRule="exact"/>
        <w:ind w:firstLineChars="200" w:firstLine="640"/>
        <w:rPr>
          <w:rFonts w:ascii="Times New Roman" w:eastAsia="方正仿宋_GBK" w:hAnsi="Times New Roman" w:cs="方正仿宋_GBK"/>
          <w:kern w:val="0"/>
          <w:sz w:val="32"/>
          <w:szCs w:val="32"/>
        </w:rPr>
      </w:pPr>
      <w:r w:rsidRPr="000C1B90">
        <w:rPr>
          <w:rFonts w:ascii="Times New Roman" w:eastAsia="方正仿宋_GBK" w:hAnsi="Times New Roman" w:cs="方正仿宋_GBK" w:hint="eastAsia"/>
          <w:kern w:val="0"/>
          <w:sz w:val="32"/>
          <w:szCs w:val="32"/>
        </w:rPr>
        <w:t>根据学校党委有关教职工政治理论学习的要求，</w:t>
      </w:r>
      <w:r w:rsidR="00BD2EDC">
        <w:rPr>
          <w:rFonts w:ascii="Times New Roman" w:eastAsia="方正仿宋_GBK" w:hAnsi="Times New Roman" w:cs="方正仿宋_GBK" w:hint="eastAsia"/>
          <w:kern w:val="0"/>
          <w:sz w:val="32"/>
          <w:szCs w:val="32"/>
        </w:rPr>
        <w:t>1</w:t>
      </w:r>
      <w:r w:rsidR="00BD2EDC">
        <w:rPr>
          <w:rFonts w:ascii="Times New Roman" w:eastAsia="方正仿宋_GBK" w:hAnsi="Times New Roman" w:cs="方正仿宋_GBK"/>
          <w:kern w:val="0"/>
          <w:sz w:val="32"/>
          <w:szCs w:val="32"/>
        </w:rPr>
        <w:t>0</w:t>
      </w:r>
      <w:r w:rsidRPr="000C1B90">
        <w:rPr>
          <w:rFonts w:ascii="Times New Roman" w:eastAsia="方正仿宋_GBK" w:hAnsi="Times New Roman" w:cs="方正仿宋_GBK" w:hint="eastAsia"/>
          <w:kern w:val="0"/>
          <w:sz w:val="32"/>
          <w:szCs w:val="32"/>
        </w:rPr>
        <w:t>月</w:t>
      </w:r>
      <w:r w:rsidR="009B560E">
        <w:rPr>
          <w:rFonts w:ascii="Times New Roman" w:eastAsia="方正仿宋_GBK" w:hAnsi="Times New Roman" w:cs="方正仿宋_GBK"/>
          <w:kern w:val="0"/>
          <w:sz w:val="32"/>
          <w:szCs w:val="32"/>
        </w:rPr>
        <w:t>1</w:t>
      </w:r>
      <w:r w:rsidR="00BD2EDC">
        <w:rPr>
          <w:rFonts w:ascii="Times New Roman" w:eastAsia="方正仿宋_GBK" w:hAnsi="Times New Roman" w:cs="方正仿宋_GBK"/>
          <w:kern w:val="0"/>
          <w:sz w:val="32"/>
          <w:szCs w:val="32"/>
        </w:rPr>
        <w:t>5</w:t>
      </w:r>
      <w:r w:rsidRPr="000C1B90">
        <w:rPr>
          <w:rFonts w:ascii="Times New Roman" w:eastAsia="方正仿宋_GBK" w:hAnsi="Times New Roman" w:cs="方正仿宋_GBK" w:hint="eastAsia"/>
          <w:kern w:val="0"/>
          <w:sz w:val="32"/>
          <w:szCs w:val="32"/>
        </w:rPr>
        <w:t>日为教职工政治理论学习时间。主要学习内容如下：</w:t>
      </w:r>
    </w:p>
    <w:p w:rsidR="00983D15" w:rsidRPr="00983D15" w:rsidRDefault="00983D15" w:rsidP="00983D15">
      <w:pPr>
        <w:spacing w:line="600" w:lineRule="exact"/>
        <w:ind w:firstLineChars="200" w:firstLine="640"/>
        <w:rPr>
          <w:rFonts w:ascii="方正仿宋_GBK" w:eastAsia="方正仿宋_GBK" w:hAnsi="方正仿宋_GBK" w:cs="方正仿宋_GBK"/>
          <w:sz w:val="32"/>
          <w:szCs w:val="32"/>
        </w:rPr>
      </w:pPr>
      <w:r w:rsidRPr="00983D15">
        <w:rPr>
          <w:rFonts w:ascii="方正仿宋_GBK" w:eastAsia="方正仿宋_GBK" w:hAnsi="方正仿宋_GBK" w:cs="方正仿宋_GBK" w:hint="eastAsia"/>
          <w:sz w:val="32"/>
          <w:szCs w:val="32"/>
        </w:rPr>
        <w:t>1.习近平：在庆祝中华人民共和国成立75周年招待会上的讲话</w:t>
      </w:r>
    </w:p>
    <w:p w:rsidR="00983D15" w:rsidRPr="00983D15" w:rsidRDefault="00983D15" w:rsidP="00983D15">
      <w:pPr>
        <w:spacing w:line="600" w:lineRule="exact"/>
        <w:ind w:firstLineChars="200" w:firstLine="640"/>
        <w:rPr>
          <w:rFonts w:ascii="方正仿宋_GBK" w:eastAsia="方正仿宋_GBK" w:hAnsi="方正仿宋_GBK" w:cs="方正仿宋_GBK"/>
          <w:sz w:val="32"/>
          <w:szCs w:val="32"/>
        </w:rPr>
      </w:pPr>
      <w:r w:rsidRPr="00983D15">
        <w:rPr>
          <w:rFonts w:ascii="方正仿宋_GBK" w:eastAsia="方正仿宋_GBK" w:hAnsi="方正仿宋_GBK" w:cs="方正仿宋_GBK" w:hint="eastAsia"/>
          <w:sz w:val="32"/>
          <w:szCs w:val="32"/>
        </w:rPr>
        <w:t>2.习近平：在庆祝中国人民政治协商会议成立75周年大会上的讲话</w:t>
      </w:r>
    </w:p>
    <w:p w:rsidR="00983D15" w:rsidRPr="00983D15" w:rsidRDefault="00983D15" w:rsidP="00983D15">
      <w:pPr>
        <w:spacing w:line="600" w:lineRule="exact"/>
        <w:ind w:firstLineChars="200" w:firstLine="640"/>
        <w:rPr>
          <w:rFonts w:ascii="方正仿宋_GBK" w:eastAsia="方正仿宋_GBK" w:hAnsi="方正仿宋_GBK" w:cs="方正仿宋_GBK"/>
          <w:sz w:val="32"/>
          <w:szCs w:val="32"/>
        </w:rPr>
      </w:pPr>
      <w:r w:rsidRPr="00983D15">
        <w:rPr>
          <w:rFonts w:ascii="方正仿宋_GBK" w:eastAsia="方正仿宋_GBK" w:hAnsi="方正仿宋_GBK" w:cs="方正仿宋_GBK" w:hint="eastAsia"/>
          <w:sz w:val="32"/>
          <w:szCs w:val="32"/>
        </w:rPr>
        <w:t>3.习近平：在国家勋章和国家荣誉称号颁授仪式上的讲话</w:t>
      </w:r>
    </w:p>
    <w:p w:rsidR="00983D15" w:rsidRPr="00983D15" w:rsidRDefault="00983D15" w:rsidP="00983D15">
      <w:pPr>
        <w:spacing w:line="600" w:lineRule="exact"/>
        <w:ind w:firstLineChars="200" w:firstLine="640"/>
        <w:rPr>
          <w:rFonts w:ascii="方正仿宋_GBK" w:eastAsia="方正仿宋_GBK" w:hAnsi="方正仿宋_GBK" w:cs="方正仿宋_GBK"/>
          <w:sz w:val="32"/>
          <w:szCs w:val="32"/>
        </w:rPr>
      </w:pPr>
      <w:r w:rsidRPr="00983D15">
        <w:rPr>
          <w:rFonts w:ascii="方正仿宋_GBK" w:eastAsia="方正仿宋_GBK" w:hAnsi="方正仿宋_GBK" w:cs="方正仿宋_GBK" w:hint="eastAsia"/>
          <w:sz w:val="32"/>
          <w:szCs w:val="32"/>
        </w:rPr>
        <w:t>4.习近平：在全国民族团结进步表彰大会上的讲话</w:t>
      </w:r>
    </w:p>
    <w:p w:rsidR="00983D15" w:rsidRPr="00983D15" w:rsidRDefault="00983D15" w:rsidP="00983D15">
      <w:pPr>
        <w:spacing w:line="600" w:lineRule="exact"/>
        <w:ind w:firstLineChars="200" w:firstLine="640"/>
        <w:rPr>
          <w:rFonts w:ascii="方正仿宋_GBK" w:eastAsia="方正仿宋_GBK" w:hAnsi="方正仿宋_GBK" w:cs="方正仿宋_GBK"/>
          <w:sz w:val="32"/>
          <w:szCs w:val="32"/>
        </w:rPr>
      </w:pPr>
      <w:r w:rsidRPr="00983D15">
        <w:rPr>
          <w:rFonts w:ascii="方正仿宋_GBK" w:eastAsia="方正仿宋_GBK" w:hAnsi="方正仿宋_GBK" w:cs="方正仿宋_GBK" w:hint="eastAsia"/>
          <w:sz w:val="32"/>
          <w:szCs w:val="32"/>
        </w:rPr>
        <w:t>5.习近平在接见探月工程嫦娥六号任务参研参试人员代表时发表重要讲话强调 再接再厉乘势而上 加快建设航天强国</w:t>
      </w:r>
    </w:p>
    <w:p w:rsidR="00983D15" w:rsidRPr="00983D15" w:rsidRDefault="00983D15" w:rsidP="00983D15">
      <w:pPr>
        <w:spacing w:line="600" w:lineRule="exact"/>
        <w:ind w:firstLineChars="200" w:firstLine="640"/>
        <w:rPr>
          <w:rFonts w:ascii="方正仿宋_GBK" w:eastAsia="方正仿宋_GBK" w:hAnsi="方正仿宋_GBK" w:cs="方正仿宋_GBK"/>
          <w:sz w:val="32"/>
          <w:szCs w:val="32"/>
        </w:rPr>
      </w:pPr>
      <w:r w:rsidRPr="00983D15">
        <w:rPr>
          <w:rFonts w:ascii="方正仿宋_GBK" w:eastAsia="方正仿宋_GBK" w:hAnsi="方正仿宋_GBK" w:cs="方正仿宋_GBK" w:hint="eastAsia"/>
          <w:sz w:val="32"/>
          <w:szCs w:val="32"/>
        </w:rPr>
        <w:t>6.习近平：尊崇热爱中华文明，把中华优秀传统文化一代</w:t>
      </w:r>
      <w:proofErr w:type="gramStart"/>
      <w:r w:rsidRPr="00983D15">
        <w:rPr>
          <w:rFonts w:ascii="方正仿宋_GBK" w:eastAsia="方正仿宋_GBK" w:hAnsi="方正仿宋_GBK" w:cs="方正仿宋_GBK" w:hint="eastAsia"/>
          <w:sz w:val="32"/>
          <w:szCs w:val="32"/>
        </w:rPr>
        <w:t>一代</w:t>
      </w:r>
      <w:proofErr w:type="gramEnd"/>
      <w:r w:rsidRPr="00983D15">
        <w:rPr>
          <w:rFonts w:ascii="方正仿宋_GBK" w:eastAsia="方正仿宋_GBK" w:hAnsi="方正仿宋_GBK" w:cs="方正仿宋_GBK" w:hint="eastAsia"/>
          <w:sz w:val="32"/>
          <w:szCs w:val="32"/>
        </w:rPr>
        <w:t>传下去；习近平给中国传媒大学全体师生的回信（全文）；习近平给中国一重产业工人代表的回信；</w:t>
      </w:r>
    </w:p>
    <w:p w:rsidR="00983D15" w:rsidRPr="00983D15" w:rsidRDefault="00983D15" w:rsidP="00983D15">
      <w:pPr>
        <w:spacing w:line="600" w:lineRule="exact"/>
        <w:ind w:firstLineChars="200" w:firstLine="640"/>
        <w:rPr>
          <w:rFonts w:ascii="方正仿宋_GBK" w:eastAsia="方正仿宋_GBK" w:hAnsi="方正仿宋_GBK" w:cs="方正仿宋_GBK"/>
          <w:sz w:val="32"/>
          <w:szCs w:val="32"/>
        </w:rPr>
      </w:pPr>
      <w:r w:rsidRPr="00983D15">
        <w:rPr>
          <w:rFonts w:ascii="方正仿宋_GBK" w:eastAsia="方正仿宋_GBK" w:hAnsi="方正仿宋_GBK" w:cs="方正仿宋_GBK" w:hint="eastAsia"/>
          <w:sz w:val="32"/>
          <w:szCs w:val="32"/>
        </w:rPr>
        <w:t>7.习近平向第十一届北京香山论坛致贺信；习近平向上海合</w:t>
      </w:r>
      <w:r w:rsidRPr="00983D15">
        <w:rPr>
          <w:rFonts w:ascii="方正仿宋_GBK" w:eastAsia="方正仿宋_GBK" w:hAnsi="方正仿宋_GBK" w:cs="方正仿宋_GBK" w:hint="eastAsia"/>
          <w:sz w:val="32"/>
          <w:szCs w:val="32"/>
        </w:rPr>
        <w:lastRenderedPageBreak/>
        <w:t>作组织妇女论坛致贺信；习近平给普洱民族团结誓词碑盟誓代表后代的回信（全文）</w:t>
      </w:r>
    </w:p>
    <w:p w:rsidR="00983D15" w:rsidRPr="00983D15" w:rsidRDefault="00983D15" w:rsidP="00983D15">
      <w:pPr>
        <w:spacing w:line="600" w:lineRule="exact"/>
        <w:ind w:firstLineChars="200" w:firstLine="640"/>
        <w:rPr>
          <w:rFonts w:ascii="方正仿宋_GBK" w:eastAsia="方正仿宋_GBK" w:hAnsi="方正仿宋_GBK" w:cs="方正仿宋_GBK"/>
          <w:sz w:val="32"/>
          <w:szCs w:val="32"/>
        </w:rPr>
      </w:pPr>
      <w:r w:rsidRPr="00983D15">
        <w:rPr>
          <w:rFonts w:ascii="方正仿宋_GBK" w:eastAsia="方正仿宋_GBK" w:hAnsi="方正仿宋_GBK" w:cs="方正仿宋_GBK" w:hint="eastAsia"/>
          <w:sz w:val="32"/>
          <w:szCs w:val="32"/>
        </w:rPr>
        <w:t>8.习近平：大力弘扬伟大爱国主义精神，把强国建设、民族复兴伟业不断推向前进</w:t>
      </w:r>
    </w:p>
    <w:p w:rsidR="00983D15" w:rsidRPr="00983D15" w:rsidRDefault="00983D15" w:rsidP="00983D15">
      <w:pPr>
        <w:spacing w:line="600" w:lineRule="exact"/>
        <w:ind w:firstLineChars="200" w:firstLine="640"/>
        <w:rPr>
          <w:rFonts w:ascii="方正仿宋_GBK" w:eastAsia="方正仿宋_GBK" w:hAnsi="方正仿宋_GBK" w:cs="方正仿宋_GBK"/>
          <w:sz w:val="32"/>
          <w:szCs w:val="32"/>
        </w:rPr>
      </w:pPr>
      <w:r w:rsidRPr="00983D15">
        <w:rPr>
          <w:rFonts w:ascii="方正仿宋_GBK" w:eastAsia="方正仿宋_GBK" w:hAnsi="方正仿宋_GBK" w:cs="方正仿宋_GBK" w:hint="eastAsia"/>
          <w:sz w:val="32"/>
          <w:szCs w:val="32"/>
        </w:rPr>
        <w:t>9.中共中央 国务院关于弘扬教育家精神加强新时代高素质专业化教师队伍建设的意见</w:t>
      </w:r>
    </w:p>
    <w:p w:rsidR="007713F1" w:rsidRDefault="007713F1" w:rsidP="00983D1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0.</w:t>
      </w:r>
      <w:bookmarkStart w:id="0" w:name="_GoBack"/>
      <w:bookmarkEnd w:id="0"/>
      <w:r w:rsidRPr="007713F1">
        <w:rPr>
          <w:rFonts w:ascii="方正仿宋_GBK" w:eastAsia="方正仿宋_GBK" w:hAnsi="方正仿宋_GBK" w:cs="方正仿宋_GBK" w:hint="eastAsia"/>
          <w:sz w:val="32"/>
          <w:szCs w:val="32"/>
        </w:rPr>
        <w:t>深学细悟习近平总书记关于党的自我革命的重要思想--引领社会革命是党的自我革命的根本目的</w:t>
      </w:r>
    </w:p>
    <w:p w:rsidR="007042E4" w:rsidRDefault="00983D15" w:rsidP="00983D15">
      <w:pPr>
        <w:spacing w:line="600" w:lineRule="exact"/>
        <w:ind w:firstLineChars="200" w:firstLine="640"/>
        <w:rPr>
          <w:rFonts w:ascii="方正仿宋_GBK" w:eastAsia="方正仿宋_GBK" w:hAnsi="方正仿宋_GBK" w:cs="方正仿宋_GBK"/>
          <w:sz w:val="32"/>
          <w:szCs w:val="32"/>
        </w:rPr>
      </w:pPr>
      <w:r w:rsidRPr="00983D15">
        <w:rPr>
          <w:rFonts w:ascii="方正仿宋_GBK" w:eastAsia="方正仿宋_GBK" w:hAnsi="方正仿宋_GBK" w:cs="方正仿宋_GBK" w:hint="eastAsia"/>
          <w:sz w:val="32"/>
          <w:szCs w:val="32"/>
        </w:rPr>
        <w:t>1</w:t>
      </w:r>
      <w:r w:rsidR="007713F1">
        <w:rPr>
          <w:rFonts w:ascii="方正仿宋_GBK" w:eastAsia="方正仿宋_GBK" w:hAnsi="方正仿宋_GBK" w:cs="方正仿宋_GBK"/>
          <w:sz w:val="32"/>
          <w:szCs w:val="32"/>
        </w:rPr>
        <w:t>1</w:t>
      </w:r>
      <w:r w:rsidRPr="00983D15">
        <w:rPr>
          <w:rFonts w:ascii="方正仿宋_GBK" w:eastAsia="方正仿宋_GBK" w:hAnsi="方正仿宋_GBK" w:cs="方正仿宋_GBK" w:hint="eastAsia"/>
          <w:sz w:val="32"/>
          <w:szCs w:val="32"/>
        </w:rPr>
        <w:t>.网络数据安全管理条例</w:t>
      </w:r>
    </w:p>
    <w:p w:rsidR="00B20033" w:rsidRPr="00B20033" w:rsidRDefault="00B20033" w:rsidP="00983D1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sidR="007713F1">
        <w:rPr>
          <w:rFonts w:ascii="方正仿宋_GBK" w:eastAsia="方正仿宋_GBK" w:hAnsi="方正仿宋_GBK" w:cs="方正仿宋_GBK"/>
          <w:sz w:val="32"/>
          <w:szCs w:val="32"/>
        </w:rPr>
        <w:t>2</w:t>
      </w:r>
      <w:r>
        <w:rPr>
          <w:rFonts w:ascii="方正仿宋_GBK" w:eastAsia="方正仿宋_GBK" w:hAnsi="方正仿宋_GBK" w:cs="方正仿宋_GBK"/>
          <w:sz w:val="32"/>
          <w:szCs w:val="32"/>
        </w:rPr>
        <w:t>.</w:t>
      </w:r>
      <w:r w:rsidRPr="00B20033">
        <w:rPr>
          <w:rFonts w:ascii="方正仿宋_GBK" w:eastAsia="方正仿宋_GBK" w:hAnsi="方正仿宋_GBK" w:cs="方正仿宋_GBK" w:hint="eastAsia"/>
          <w:sz w:val="32"/>
          <w:szCs w:val="32"/>
        </w:rPr>
        <w:t>中国共产党重庆市第六届委员会第六次全体会议决议</w:t>
      </w:r>
    </w:p>
    <w:p w:rsidR="00D23D04" w:rsidRDefault="00794E1A" w:rsidP="001C5FB3">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请各二级党组织认真组织教职工参加学习，并将本单位组织学习情况记录在《重庆城市管理职业学院教职工政治理论学习记录本》上，学习时间和形式可结合实际作相应调整。</w:t>
      </w:r>
    </w:p>
    <w:p w:rsidR="00E861AA" w:rsidRDefault="00794E1A">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rsidR="00E861AA" w:rsidRDefault="00794E1A">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sidR="00251970">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年</w:t>
      </w:r>
      <w:r w:rsidR="00BD2EDC">
        <w:rPr>
          <w:rFonts w:ascii="Times New Roman" w:eastAsia="方正仿宋_GBK" w:hAnsi="Times New Roman" w:cs="方正仿宋_GBK"/>
          <w:kern w:val="0"/>
          <w:sz w:val="32"/>
          <w:szCs w:val="32"/>
        </w:rPr>
        <w:t>10</w:t>
      </w:r>
      <w:r>
        <w:rPr>
          <w:rFonts w:ascii="Times New Roman" w:eastAsia="方正仿宋_GBK" w:hAnsi="Times New Roman" w:cs="方正仿宋_GBK" w:hint="eastAsia"/>
          <w:kern w:val="0"/>
          <w:sz w:val="32"/>
          <w:szCs w:val="32"/>
        </w:rPr>
        <w:t>月</w:t>
      </w:r>
      <w:r w:rsidR="00BD2EDC">
        <w:rPr>
          <w:rFonts w:ascii="Times New Roman" w:eastAsia="方正仿宋_GBK" w:hAnsi="Times New Roman" w:cs="方正仿宋_GBK" w:hint="eastAsia"/>
          <w:kern w:val="0"/>
          <w:sz w:val="32"/>
          <w:szCs w:val="32"/>
        </w:rPr>
        <w:t>8</w:t>
      </w:r>
      <w:r>
        <w:rPr>
          <w:rFonts w:ascii="Times New Roman" w:eastAsia="方正仿宋_GBK" w:hAnsi="Times New Roman" w:cs="方正仿宋_GBK" w:hint="eastAsia"/>
          <w:kern w:val="0"/>
          <w:sz w:val="32"/>
          <w:szCs w:val="32"/>
        </w:rPr>
        <w:t>日</w:t>
      </w:r>
    </w:p>
    <w:p w:rsidR="00E861AA" w:rsidRDefault="00E861AA">
      <w:pPr>
        <w:widowControl/>
        <w:spacing w:line="600" w:lineRule="exact"/>
        <w:jc w:val="center"/>
        <w:rPr>
          <w:rFonts w:ascii="Times New Roman" w:eastAsia="方正仿宋_GBK" w:hAnsi="Times New Roman" w:cs="方正仿宋_GBK"/>
          <w:color w:val="000000"/>
          <w:kern w:val="0"/>
          <w:sz w:val="32"/>
          <w:szCs w:val="32"/>
        </w:rPr>
        <w:sectPr w:rsidR="00E861AA">
          <w:footerReference w:type="default" r:id="rId7"/>
          <w:pgSz w:w="11906" w:h="16838"/>
          <w:pgMar w:top="2098" w:right="1474" w:bottom="1984" w:left="1587" w:header="851" w:footer="1417" w:gutter="0"/>
          <w:cols w:space="720"/>
          <w:docGrid w:type="linesAndChars" w:linePitch="579"/>
        </w:sectPr>
      </w:pPr>
    </w:p>
    <w:p w:rsidR="00506659" w:rsidRDefault="00794E1A">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7042E4" w:rsidRDefault="007042E4">
      <w:pPr>
        <w:widowControl/>
        <w:spacing w:line="560" w:lineRule="exact"/>
        <w:ind w:right="2900"/>
        <w:rPr>
          <w:rFonts w:ascii="Times New Roman" w:eastAsia="方正黑体_GBK" w:hAnsi="Times New Roman"/>
          <w:sz w:val="32"/>
          <w:szCs w:val="32"/>
        </w:rPr>
      </w:pPr>
    </w:p>
    <w:p w:rsidR="0016568D" w:rsidRPr="00E3062D" w:rsidRDefault="00E3062D" w:rsidP="0016568D">
      <w:pPr>
        <w:widowControl/>
        <w:jc w:val="center"/>
        <w:rPr>
          <w:rFonts w:ascii="Times New Roman" w:eastAsia="方正小标宋_GBK" w:hAnsi="Times New Roman"/>
          <w:color w:val="000000"/>
          <w:spacing w:val="-20"/>
          <w:kern w:val="0"/>
          <w:sz w:val="36"/>
          <w:szCs w:val="36"/>
        </w:rPr>
      </w:pPr>
      <w:r w:rsidRPr="00E3062D">
        <w:rPr>
          <w:rFonts w:ascii="Times New Roman" w:eastAsia="方正小标宋_GBK" w:hAnsi="Times New Roman" w:hint="eastAsia"/>
          <w:color w:val="000000"/>
          <w:spacing w:val="-20"/>
          <w:kern w:val="0"/>
          <w:sz w:val="36"/>
          <w:szCs w:val="36"/>
        </w:rPr>
        <w:t>习近平：在庆祝中华人民共和国成立</w:t>
      </w:r>
      <w:r w:rsidRPr="00E3062D">
        <w:rPr>
          <w:rFonts w:ascii="Times New Roman" w:eastAsia="方正小标宋_GBK" w:hAnsi="Times New Roman" w:hint="eastAsia"/>
          <w:color w:val="000000"/>
          <w:spacing w:val="-20"/>
          <w:kern w:val="0"/>
          <w:sz w:val="36"/>
          <w:szCs w:val="36"/>
        </w:rPr>
        <w:t>75</w:t>
      </w:r>
      <w:r w:rsidRPr="00E3062D">
        <w:rPr>
          <w:rFonts w:ascii="Times New Roman" w:eastAsia="方正小标宋_GBK" w:hAnsi="Times New Roman" w:hint="eastAsia"/>
          <w:color w:val="000000"/>
          <w:spacing w:val="-20"/>
          <w:kern w:val="0"/>
          <w:sz w:val="36"/>
          <w:szCs w:val="36"/>
        </w:rPr>
        <w:t>周年招待会上的讲话</w:t>
      </w:r>
    </w:p>
    <w:p w:rsidR="001826C6" w:rsidRDefault="00884E22" w:rsidP="00F64B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06504A" w:rsidRPr="0006504A">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E3062D">
        <w:rPr>
          <w:rFonts w:ascii="方正楷体_GBK" w:eastAsia="方正楷体_GBK" w:hAnsi="Times New Roman"/>
          <w:b/>
          <w:sz w:val="24"/>
        </w:rPr>
        <w:t>9</w:t>
      </w:r>
      <w:r w:rsidRPr="00F64BD8">
        <w:rPr>
          <w:rFonts w:ascii="方正楷体_GBK" w:eastAsia="方正楷体_GBK" w:hAnsi="Times New Roman" w:hint="eastAsia"/>
          <w:b/>
          <w:sz w:val="24"/>
        </w:rPr>
        <w:t>-</w:t>
      </w:r>
      <w:r w:rsidR="00E3062D">
        <w:rPr>
          <w:rFonts w:ascii="方正楷体_GBK" w:eastAsia="方正楷体_GBK" w:hAnsi="Times New Roman"/>
          <w:b/>
          <w:sz w:val="24"/>
        </w:rPr>
        <w:t>30</w:t>
      </w:r>
      <w:r>
        <w:rPr>
          <w:rFonts w:ascii="方正楷体_GBK" w:eastAsia="方正楷体_GBK" w:hAnsi="Times New Roman" w:hint="eastAsia"/>
          <w:b/>
          <w:sz w:val="24"/>
        </w:rPr>
        <w:t>）</w:t>
      </w:r>
    </w:p>
    <w:p w:rsidR="00E3062D" w:rsidRDefault="00E3062D" w:rsidP="00E3062D">
      <w:pPr>
        <w:ind w:firstLineChars="200" w:firstLine="480"/>
        <w:rPr>
          <w:rFonts w:ascii="Times New Roman" w:eastAsia="方正仿宋_GBK" w:hAnsi="Times New Roman"/>
          <w:color w:val="262626"/>
          <w:kern w:val="0"/>
          <w:sz w:val="24"/>
        </w:rPr>
      </w:pP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新华社北京</w:t>
      </w:r>
      <w:r w:rsidRPr="00E3062D">
        <w:rPr>
          <w:rFonts w:ascii="Times New Roman" w:eastAsia="方正仿宋_GBK" w:hAnsi="Times New Roman" w:hint="eastAsia"/>
          <w:color w:val="262626"/>
          <w:kern w:val="0"/>
          <w:sz w:val="24"/>
        </w:rPr>
        <w:t>9</w:t>
      </w:r>
      <w:r w:rsidRPr="00E3062D">
        <w:rPr>
          <w:rFonts w:ascii="Times New Roman" w:eastAsia="方正仿宋_GBK" w:hAnsi="Times New Roman" w:hint="eastAsia"/>
          <w:color w:val="262626"/>
          <w:kern w:val="0"/>
          <w:sz w:val="24"/>
        </w:rPr>
        <w:t>月</w:t>
      </w:r>
      <w:r w:rsidRPr="00E3062D">
        <w:rPr>
          <w:rFonts w:ascii="Times New Roman" w:eastAsia="方正仿宋_GBK" w:hAnsi="Times New Roman" w:hint="eastAsia"/>
          <w:color w:val="262626"/>
          <w:kern w:val="0"/>
          <w:sz w:val="24"/>
        </w:rPr>
        <w:t>30</w:t>
      </w:r>
      <w:r w:rsidRPr="00E3062D">
        <w:rPr>
          <w:rFonts w:ascii="Times New Roman" w:eastAsia="方正仿宋_GBK" w:hAnsi="Times New Roman" w:hint="eastAsia"/>
          <w:color w:val="262626"/>
          <w:kern w:val="0"/>
          <w:sz w:val="24"/>
        </w:rPr>
        <w:t>日电</w:t>
      </w:r>
      <w:r w:rsidRPr="00E3062D">
        <w:rPr>
          <w:rFonts w:ascii="Times New Roman" w:eastAsia="方正仿宋_GBK" w:hAnsi="Times New Roman" w:hint="eastAsia"/>
          <w:color w:val="262626"/>
          <w:kern w:val="0"/>
          <w:sz w:val="24"/>
        </w:rPr>
        <w:t xml:space="preserve"> </w:t>
      </w:r>
    </w:p>
    <w:p w:rsidR="00E3062D" w:rsidRPr="00E3062D" w:rsidRDefault="00E3062D" w:rsidP="00E3062D">
      <w:pPr>
        <w:jc w:val="center"/>
        <w:rPr>
          <w:rFonts w:ascii="Times New Roman" w:eastAsia="方正仿宋_GBK" w:hAnsi="Times New Roman"/>
          <w:b/>
          <w:color w:val="262626"/>
          <w:kern w:val="0"/>
          <w:sz w:val="24"/>
        </w:rPr>
      </w:pPr>
      <w:r w:rsidRPr="00E3062D">
        <w:rPr>
          <w:rFonts w:ascii="Times New Roman" w:eastAsia="方正仿宋_GBK" w:hAnsi="Times New Roman" w:hint="eastAsia"/>
          <w:b/>
          <w:color w:val="262626"/>
          <w:kern w:val="0"/>
          <w:sz w:val="24"/>
        </w:rPr>
        <w:t>在庆祝中华人民共和国成立</w:t>
      </w:r>
      <w:r w:rsidRPr="00E3062D">
        <w:rPr>
          <w:rFonts w:ascii="Times New Roman" w:eastAsia="方正仿宋_GBK" w:hAnsi="Times New Roman" w:hint="eastAsia"/>
          <w:b/>
          <w:color w:val="262626"/>
          <w:kern w:val="0"/>
          <w:sz w:val="24"/>
        </w:rPr>
        <w:t>75</w:t>
      </w:r>
      <w:r w:rsidRPr="00E3062D">
        <w:rPr>
          <w:rFonts w:ascii="Times New Roman" w:eastAsia="方正仿宋_GBK" w:hAnsi="Times New Roman" w:hint="eastAsia"/>
          <w:b/>
          <w:color w:val="262626"/>
          <w:kern w:val="0"/>
          <w:sz w:val="24"/>
        </w:rPr>
        <w:t>周年招待会上的讲话</w:t>
      </w:r>
    </w:p>
    <w:p w:rsidR="00E3062D" w:rsidRPr="00E3062D" w:rsidRDefault="00E3062D" w:rsidP="00E3062D">
      <w:pPr>
        <w:ind w:firstLineChars="200" w:firstLine="480"/>
        <w:jc w:val="center"/>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w:t>
      </w:r>
      <w:r w:rsidRPr="00E3062D">
        <w:rPr>
          <w:rFonts w:ascii="Times New Roman" w:eastAsia="方正仿宋_GBK" w:hAnsi="Times New Roman" w:hint="eastAsia"/>
          <w:color w:val="262626"/>
          <w:kern w:val="0"/>
          <w:sz w:val="24"/>
        </w:rPr>
        <w:t>2024</w:t>
      </w:r>
      <w:r w:rsidRPr="00E3062D">
        <w:rPr>
          <w:rFonts w:ascii="Times New Roman" w:eastAsia="方正仿宋_GBK" w:hAnsi="Times New Roman" w:hint="eastAsia"/>
          <w:color w:val="262626"/>
          <w:kern w:val="0"/>
          <w:sz w:val="24"/>
        </w:rPr>
        <w:t>年</w:t>
      </w:r>
      <w:r w:rsidRPr="00E3062D">
        <w:rPr>
          <w:rFonts w:ascii="Times New Roman" w:eastAsia="方正仿宋_GBK" w:hAnsi="Times New Roman" w:hint="eastAsia"/>
          <w:color w:val="262626"/>
          <w:kern w:val="0"/>
          <w:sz w:val="24"/>
        </w:rPr>
        <w:t>9</w:t>
      </w:r>
      <w:r w:rsidRPr="00E3062D">
        <w:rPr>
          <w:rFonts w:ascii="Times New Roman" w:eastAsia="方正仿宋_GBK" w:hAnsi="Times New Roman" w:hint="eastAsia"/>
          <w:color w:val="262626"/>
          <w:kern w:val="0"/>
          <w:sz w:val="24"/>
        </w:rPr>
        <w:t>月</w:t>
      </w:r>
      <w:r w:rsidRPr="00E3062D">
        <w:rPr>
          <w:rFonts w:ascii="Times New Roman" w:eastAsia="方正仿宋_GBK" w:hAnsi="Times New Roman" w:hint="eastAsia"/>
          <w:color w:val="262626"/>
          <w:kern w:val="0"/>
          <w:sz w:val="24"/>
        </w:rPr>
        <w:t>30</w:t>
      </w:r>
      <w:r w:rsidRPr="00E3062D">
        <w:rPr>
          <w:rFonts w:ascii="Times New Roman" w:eastAsia="方正仿宋_GBK" w:hAnsi="Times New Roman" w:hint="eastAsia"/>
          <w:color w:val="262626"/>
          <w:kern w:val="0"/>
          <w:sz w:val="24"/>
        </w:rPr>
        <w:t>日，下午）</w:t>
      </w:r>
    </w:p>
    <w:p w:rsidR="00E3062D" w:rsidRPr="00E3062D" w:rsidRDefault="00E3062D" w:rsidP="00E3062D">
      <w:pPr>
        <w:jc w:val="center"/>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习近平</w:t>
      </w:r>
    </w:p>
    <w:p w:rsidR="00E3062D" w:rsidRPr="00E3062D" w:rsidRDefault="00E3062D" w:rsidP="00E3062D">
      <w:pPr>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女士们，先生们，</w:t>
      </w:r>
      <w:r w:rsidRPr="00E3062D">
        <w:rPr>
          <w:rFonts w:ascii="Times New Roman" w:eastAsia="方正仿宋_GBK" w:hAnsi="Times New Roman" w:hint="eastAsia"/>
          <w:color w:val="262626"/>
          <w:kern w:val="0"/>
          <w:sz w:val="24"/>
        </w:rPr>
        <w:t xml:space="preserve"> </w:t>
      </w:r>
    </w:p>
    <w:p w:rsidR="00E3062D" w:rsidRPr="00E3062D" w:rsidRDefault="00E3062D" w:rsidP="00E3062D">
      <w:pPr>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同志们，朋友们：</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今天，我们欢聚一堂，共同庆祝中华人民共和国成立</w:t>
      </w:r>
      <w:r w:rsidRPr="00E3062D">
        <w:rPr>
          <w:rFonts w:ascii="Times New Roman" w:eastAsia="方正仿宋_GBK" w:hAnsi="Times New Roman" w:hint="eastAsia"/>
          <w:color w:val="262626"/>
          <w:kern w:val="0"/>
          <w:sz w:val="24"/>
        </w:rPr>
        <w:t>75</w:t>
      </w:r>
      <w:r w:rsidRPr="00E3062D">
        <w:rPr>
          <w:rFonts w:ascii="Times New Roman" w:eastAsia="方正仿宋_GBK" w:hAnsi="Times New Roman" w:hint="eastAsia"/>
          <w:color w:val="262626"/>
          <w:kern w:val="0"/>
          <w:sz w:val="24"/>
        </w:rPr>
        <w:t>周年。</w:t>
      </w:r>
      <w:r w:rsidRPr="00E3062D">
        <w:rPr>
          <w:rFonts w:ascii="Times New Roman" w:eastAsia="方正仿宋_GBK" w:hAnsi="Times New Roman" w:hint="eastAsia"/>
          <w:color w:val="262626"/>
          <w:kern w:val="0"/>
          <w:sz w:val="24"/>
        </w:rPr>
        <w:t>75</w:t>
      </w:r>
      <w:r w:rsidRPr="00E3062D">
        <w:rPr>
          <w:rFonts w:ascii="Times New Roman" w:eastAsia="方正仿宋_GBK" w:hAnsi="Times New Roman" w:hint="eastAsia"/>
          <w:color w:val="262626"/>
          <w:kern w:val="0"/>
          <w:sz w:val="24"/>
        </w:rPr>
        <w:t>年前，中华人民共和国成立，标志着中国人民站起来了，开启了中华民族伟大复兴的历史新纪元。</w:t>
      </w:r>
      <w:r w:rsidRPr="00E3062D">
        <w:rPr>
          <w:rFonts w:ascii="Times New Roman" w:eastAsia="方正仿宋_GBK" w:hAnsi="Times New Roman" w:hint="eastAsia"/>
          <w:color w:val="262626"/>
          <w:kern w:val="0"/>
          <w:sz w:val="24"/>
        </w:rPr>
        <w:t>75</w:t>
      </w:r>
      <w:r w:rsidRPr="00E3062D">
        <w:rPr>
          <w:rFonts w:ascii="Times New Roman" w:eastAsia="方正仿宋_GBK" w:hAnsi="Times New Roman" w:hint="eastAsia"/>
          <w:color w:val="262626"/>
          <w:kern w:val="0"/>
          <w:sz w:val="24"/>
        </w:rPr>
        <w:t>年来，我们党团结带领全国各族人民不懈奋斗，创造了经济快速发展和社会长期稳定两大奇迹，中国发生沧海桑田的巨大变化，中华民族伟大复兴进入了不可逆转的历史进程。在这里，我代表党中央和国务院，向全国各族人民，向中国人民解放军指战员和武警部队官兵，向各民主党派和无党派人士，致以崇高敬意！向香港特别行政区同胞、澳门特别行政区同胞、台湾同胞和海外侨胞，致以诚挚问候！向关心和支持新中国建设事业的友好国家和国际友人，致以衷心感谢！</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此时此刻，我们更加怀念为新中国成立和发展建立卓越功勋的老一辈领导人，更加怀念为新中国建立和走向富强献出生命的革命先烈和英雄模范。可以告慰他们的是，他们追求的理想正在实现，他们开创的事业薪火相传、欣欣向荣！</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lastRenderedPageBreak/>
        <w:t>以中国式现代化全面推进强国建设、民族复兴，是新时代新</w:t>
      </w:r>
      <w:proofErr w:type="gramStart"/>
      <w:r w:rsidRPr="00E3062D">
        <w:rPr>
          <w:rFonts w:ascii="Times New Roman" w:eastAsia="方正仿宋_GBK" w:hAnsi="Times New Roman" w:hint="eastAsia"/>
          <w:color w:val="262626"/>
          <w:kern w:val="0"/>
          <w:sz w:val="24"/>
        </w:rPr>
        <w:t>征程党</w:t>
      </w:r>
      <w:proofErr w:type="gramEnd"/>
      <w:r w:rsidRPr="00E3062D">
        <w:rPr>
          <w:rFonts w:ascii="Times New Roman" w:eastAsia="方正仿宋_GBK" w:hAnsi="Times New Roman" w:hint="eastAsia"/>
          <w:color w:val="262626"/>
          <w:kern w:val="0"/>
          <w:sz w:val="24"/>
        </w:rPr>
        <w:t>和国家的中心任务。今天，我们庆祝共和国华诞的最好行动，就是把这一前无古人的伟大事业不断推向前进。</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推进中国式现代化，必须坚持中国共产党领导。我们要始终坚持党总揽全局、协调各方的领导核心作用，坚决维护党中央权威和集中统一领导，持之以恒推进全面从严治党，努力以党的自我革命引领伟大社会革命。</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——推进中国式现代化，必须坚持中国特色社会主义道路。我们要始终</w:t>
      </w:r>
      <w:proofErr w:type="gramStart"/>
      <w:r w:rsidRPr="00E3062D">
        <w:rPr>
          <w:rFonts w:ascii="Times New Roman" w:eastAsia="方正仿宋_GBK" w:hAnsi="Times New Roman" w:hint="eastAsia"/>
          <w:color w:val="262626"/>
          <w:kern w:val="0"/>
          <w:sz w:val="24"/>
        </w:rPr>
        <w:t>坚定道</w:t>
      </w:r>
      <w:proofErr w:type="gramEnd"/>
      <w:r w:rsidRPr="00E3062D">
        <w:rPr>
          <w:rFonts w:ascii="Times New Roman" w:eastAsia="方正仿宋_GBK" w:hAnsi="Times New Roman" w:hint="eastAsia"/>
          <w:color w:val="262626"/>
          <w:kern w:val="0"/>
          <w:sz w:val="24"/>
        </w:rPr>
        <w:t>不变、志不改的决心和意志，深入贯彻党的基本理论、基本路线、基本方略，进一步全面深化改革、扩大开放，着力推动高质量发展，努力把国家发展进步的命运牢牢掌握在中国人民手中。</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——推进中国式现代化，必须坚持以人民为中心。我们要始终牢记党的根本宗旨和国家性质，牢记人民至上，一切为了人民，一切依靠人民，努力让全体人民在共同奋斗中共</w:t>
      </w:r>
      <w:proofErr w:type="gramStart"/>
      <w:r w:rsidRPr="00E3062D">
        <w:rPr>
          <w:rFonts w:ascii="Times New Roman" w:eastAsia="方正仿宋_GBK" w:hAnsi="Times New Roman" w:hint="eastAsia"/>
          <w:color w:val="262626"/>
          <w:kern w:val="0"/>
          <w:sz w:val="24"/>
        </w:rPr>
        <w:t>享改革</w:t>
      </w:r>
      <w:proofErr w:type="gramEnd"/>
      <w:r w:rsidRPr="00E3062D">
        <w:rPr>
          <w:rFonts w:ascii="Times New Roman" w:eastAsia="方正仿宋_GBK" w:hAnsi="Times New Roman" w:hint="eastAsia"/>
          <w:color w:val="262626"/>
          <w:kern w:val="0"/>
          <w:sz w:val="24"/>
        </w:rPr>
        <w:t>发展成果。</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——推进中国式现代化，必须坚持走和平发展道路。我们要始终坚定站在历史正确的一边、站在人类文明进步的一边，高举和平、发展、合作、共赢旗帜，努力促进世界和平安宁和人类共同进步。</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同志们、朋友们！</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实现中华民族伟大复兴，是包括香港同胞、澳门同胞、台湾同胞在内的全体中华儿女的共同愿望。我们将全面准确、坚定不移贯彻“一国两制”、“港人治港”、“澳人治澳”、高度自治的方针，坚定不移维护和促进香港、澳门长期繁荣稳定。有伟大祖国作坚强后盾，香港同胞、澳门同胞一定能够创造更加美好的未来！</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台湾是中国的神圣领土，两岸人民血脉相连、血浓于水。我们要坚持一个中国原</w:t>
      </w:r>
      <w:r w:rsidRPr="00E3062D">
        <w:rPr>
          <w:rFonts w:ascii="Times New Roman" w:eastAsia="方正仿宋_GBK" w:hAnsi="Times New Roman" w:hint="eastAsia"/>
          <w:color w:val="262626"/>
          <w:kern w:val="0"/>
          <w:sz w:val="24"/>
        </w:rPr>
        <w:lastRenderedPageBreak/>
        <w:t>则和“九二共识”，深化两岸经济文化交流合作，促进两岸同胞心灵契合，坚决反对“台独”分裂活动。实现祖国完全统一，是海内外中华儿女的共同心愿，是大势所趋、大义所在、民心所向，历史的车轮谁都无法阻挡！</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人类共处一个地球，各国人民命运与共。我们将始终坚持维护世界和平、促进共同发展的外交政策宗旨，弘扬全人类共同价值，倡导平等有序的世界多极化、普惠包容的经济全球化，推动落实全球发展倡议、全球安全倡议、全球文明倡议，积极参与全球治理体系改革和建设，推动构建人类命运共同体。</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同志们、朋友们！</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经过</w:t>
      </w:r>
      <w:r w:rsidRPr="00E3062D">
        <w:rPr>
          <w:rFonts w:ascii="Times New Roman" w:eastAsia="方正仿宋_GBK" w:hAnsi="Times New Roman" w:hint="eastAsia"/>
          <w:color w:val="262626"/>
          <w:kern w:val="0"/>
          <w:sz w:val="24"/>
        </w:rPr>
        <w:t>75</w:t>
      </w:r>
      <w:r w:rsidRPr="00E3062D">
        <w:rPr>
          <w:rFonts w:ascii="Times New Roman" w:eastAsia="方正仿宋_GBK" w:hAnsi="Times New Roman" w:hint="eastAsia"/>
          <w:color w:val="262626"/>
          <w:kern w:val="0"/>
          <w:sz w:val="24"/>
        </w:rPr>
        <w:t>年的艰苦奋斗，中国式现代化已经展开壮美画卷并呈现出无比光明灿烂的前景。同时，前进道路不可能一马平川，必定会有艰难险阻，可能遇到风高浪</w:t>
      </w:r>
      <w:proofErr w:type="gramStart"/>
      <w:r w:rsidRPr="00E3062D">
        <w:rPr>
          <w:rFonts w:ascii="Times New Roman" w:eastAsia="方正仿宋_GBK" w:hAnsi="Times New Roman" w:hint="eastAsia"/>
          <w:color w:val="262626"/>
          <w:kern w:val="0"/>
          <w:sz w:val="24"/>
        </w:rPr>
        <w:t>急甚至</w:t>
      </w:r>
      <w:proofErr w:type="gramEnd"/>
      <w:r w:rsidRPr="00E3062D">
        <w:rPr>
          <w:rFonts w:ascii="Times New Roman" w:eastAsia="方正仿宋_GBK" w:hAnsi="Times New Roman" w:hint="eastAsia"/>
          <w:color w:val="262626"/>
          <w:kern w:val="0"/>
          <w:sz w:val="24"/>
        </w:rPr>
        <w:t>惊涛骇浪的重大考验。南岳衡山有副对联说得好：“</w:t>
      </w:r>
      <w:proofErr w:type="gramStart"/>
      <w:r w:rsidRPr="00E3062D">
        <w:rPr>
          <w:rFonts w:ascii="Times New Roman" w:eastAsia="方正仿宋_GBK" w:hAnsi="Times New Roman" w:hint="eastAsia"/>
          <w:color w:val="262626"/>
          <w:kern w:val="0"/>
          <w:sz w:val="24"/>
        </w:rPr>
        <w:t>遵</w:t>
      </w:r>
      <w:proofErr w:type="gramEnd"/>
      <w:r w:rsidRPr="00E3062D">
        <w:rPr>
          <w:rFonts w:ascii="Times New Roman" w:eastAsia="方正仿宋_GBK" w:hAnsi="Times New Roman" w:hint="eastAsia"/>
          <w:color w:val="262626"/>
          <w:kern w:val="0"/>
          <w:sz w:val="24"/>
        </w:rPr>
        <w:t>道而行，但到半途须努力；会心不远，要登绝顶莫辞</w:t>
      </w:r>
      <w:proofErr w:type="gramStart"/>
      <w:r w:rsidRPr="00E3062D">
        <w:rPr>
          <w:rFonts w:ascii="Times New Roman" w:eastAsia="方正仿宋_GBK" w:hAnsi="Times New Roman" w:hint="eastAsia"/>
          <w:color w:val="262626"/>
          <w:kern w:val="0"/>
          <w:sz w:val="24"/>
        </w:rPr>
        <w:t>劳</w:t>
      </w:r>
      <w:proofErr w:type="gramEnd"/>
      <w:r w:rsidRPr="00E3062D">
        <w:rPr>
          <w:rFonts w:ascii="Times New Roman" w:eastAsia="方正仿宋_GBK" w:hAnsi="Times New Roman" w:hint="eastAsia"/>
          <w:color w:val="262626"/>
          <w:kern w:val="0"/>
          <w:sz w:val="24"/>
        </w:rPr>
        <w:t>”。我们要居安思危、未雨绸缪，紧紧依靠全党全军全国各族人民，坚决战胜一切不确定难预料的风险挑战。任何困难都无法阻挡中国人民前进的步伐！</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我们坚信，创造了五千多年辉煌文明的中华民族，必将在新时代新征程上创造出新的更大辉煌，必将为人类和平和发展的崇高事业</w:t>
      </w:r>
      <w:proofErr w:type="gramStart"/>
      <w:r w:rsidRPr="00E3062D">
        <w:rPr>
          <w:rFonts w:ascii="Times New Roman" w:eastAsia="方正仿宋_GBK" w:hAnsi="Times New Roman" w:hint="eastAsia"/>
          <w:color w:val="262626"/>
          <w:kern w:val="0"/>
          <w:sz w:val="24"/>
        </w:rPr>
        <w:t>作出</w:t>
      </w:r>
      <w:proofErr w:type="gramEnd"/>
      <w:r w:rsidRPr="00E3062D">
        <w:rPr>
          <w:rFonts w:ascii="Times New Roman" w:eastAsia="方正仿宋_GBK" w:hAnsi="Times New Roman" w:hint="eastAsia"/>
          <w:color w:val="262626"/>
          <w:kern w:val="0"/>
          <w:sz w:val="24"/>
        </w:rPr>
        <w:t>新的更大贡献！</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现在，我提议：</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为中华人民共和国成立</w:t>
      </w:r>
      <w:r w:rsidRPr="00E3062D">
        <w:rPr>
          <w:rFonts w:ascii="Times New Roman" w:eastAsia="方正仿宋_GBK" w:hAnsi="Times New Roman" w:hint="eastAsia"/>
          <w:color w:val="262626"/>
          <w:kern w:val="0"/>
          <w:sz w:val="24"/>
        </w:rPr>
        <w:t>75</w:t>
      </w:r>
      <w:r w:rsidRPr="00E3062D">
        <w:rPr>
          <w:rFonts w:ascii="Times New Roman" w:eastAsia="方正仿宋_GBK" w:hAnsi="Times New Roman" w:hint="eastAsia"/>
          <w:color w:val="262626"/>
          <w:kern w:val="0"/>
          <w:sz w:val="24"/>
        </w:rPr>
        <w:t>周年，</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为中国繁荣富强和全国各族人民幸福安康，</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为中国人民同世界各国人民的友谊和合作，</w:t>
      </w:r>
      <w:r w:rsidRPr="00E3062D">
        <w:rPr>
          <w:rFonts w:ascii="Times New Roman" w:eastAsia="方正仿宋_GBK" w:hAnsi="Times New Roman" w:hint="eastAsia"/>
          <w:color w:val="262626"/>
          <w:kern w:val="0"/>
          <w:sz w:val="24"/>
        </w:rPr>
        <w:t xml:space="preserve"> </w:t>
      </w:r>
    </w:p>
    <w:p w:rsidR="00E3062D" w:rsidRPr="00E3062D" w:rsidRDefault="00E3062D" w:rsidP="00E3062D">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为在座各位来宾、各位同志、各位朋友的健康，</w:t>
      </w:r>
      <w:r w:rsidRPr="00E3062D">
        <w:rPr>
          <w:rFonts w:ascii="Times New Roman" w:eastAsia="方正仿宋_GBK" w:hAnsi="Times New Roman" w:hint="eastAsia"/>
          <w:color w:val="262626"/>
          <w:kern w:val="0"/>
          <w:sz w:val="24"/>
        </w:rPr>
        <w:t xml:space="preserve"> </w:t>
      </w:r>
    </w:p>
    <w:p w:rsidR="007D2341" w:rsidRDefault="00E3062D" w:rsidP="0006504A">
      <w:pPr>
        <w:ind w:firstLineChars="200" w:firstLine="480"/>
        <w:rPr>
          <w:rFonts w:ascii="Times New Roman" w:eastAsia="方正仿宋_GBK" w:hAnsi="Times New Roman"/>
          <w:color w:val="262626"/>
          <w:kern w:val="0"/>
          <w:sz w:val="24"/>
        </w:rPr>
      </w:pPr>
      <w:r w:rsidRPr="00E3062D">
        <w:rPr>
          <w:rFonts w:ascii="Times New Roman" w:eastAsia="方正仿宋_GBK" w:hAnsi="Times New Roman" w:hint="eastAsia"/>
          <w:color w:val="262626"/>
          <w:kern w:val="0"/>
          <w:sz w:val="24"/>
        </w:rPr>
        <w:t>干杯！</w:t>
      </w:r>
      <w:r w:rsidR="007D2341">
        <w:rPr>
          <w:rFonts w:ascii="Times New Roman" w:eastAsia="方正仿宋_GBK" w:hAnsi="Times New Roman"/>
          <w:color w:val="262626"/>
          <w:kern w:val="0"/>
          <w:sz w:val="24"/>
        </w:rPr>
        <w:br w:type="page"/>
      </w:r>
    </w:p>
    <w:p w:rsidR="0016568D" w:rsidRDefault="0016568D" w:rsidP="0016568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06504A">
        <w:rPr>
          <w:rFonts w:ascii="Times New Roman" w:eastAsia="方正黑体_GBK" w:hAnsi="Times New Roman"/>
          <w:sz w:val="32"/>
          <w:szCs w:val="32"/>
        </w:rPr>
        <w:t>2</w:t>
      </w:r>
    </w:p>
    <w:p w:rsidR="002A2FA8" w:rsidRDefault="002A2FA8" w:rsidP="0016568D">
      <w:pPr>
        <w:widowControl/>
        <w:spacing w:line="560" w:lineRule="exact"/>
        <w:ind w:right="2900"/>
        <w:rPr>
          <w:rFonts w:ascii="Times New Roman" w:eastAsia="方正黑体_GBK" w:hAnsi="Times New Roman"/>
          <w:sz w:val="32"/>
          <w:szCs w:val="32"/>
        </w:rPr>
      </w:pPr>
    </w:p>
    <w:p w:rsidR="002A2FA8" w:rsidRPr="00620B43" w:rsidRDefault="00620B43" w:rsidP="002A2FA8">
      <w:pPr>
        <w:widowControl/>
        <w:jc w:val="center"/>
        <w:rPr>
          <w:rFonts w:ascii="Times New Roman" w:eastAsia="方正小标宋_GBK" w:hAnsi="Times New Roman"/>
          <w:color w:val="000000"/>
          <w:spacing w:val="-28"/>
          <w:kern w:val="0"/>
          <w:sz w:val="36"/>
          <w:szCs w:val="36"/>
        </w:rPr>
      </w:pPr>
      <w:r w:rsidRPr="00620B43">
        <w:rPr>
          <w:rFonts w:ascii="Times New Roman" w:eastAsia="方正小标宋_GBK" w:hAnsi="Times New Roman" w:hint="eastAsia"/>
          <w:color w:val="000000"/>
          <w:spacing w:val="-28"/>
          <w:kern w:val="0"/>
          <w:sz w:val="36"/>
          <w:szCs w:val="36"/>
        </w:rPr>
        <w:t>习近平：在庆祝中国人民政治协商会议成立</w:t>
      </w:r>
      <w:r w:rsidRPr="00620B43">
        <w:rPr>
          <w:rFonts w:ascii="Times New Roman" w:eastAsia="方正小标宋_GBK" w:hAnsi="Times New Roman" w:hint="eastAsia"/>
          <w:color w:val="000000"/>
          <w:spacing w:val="-28"/>
          <w:kern w:val="0"/>
          <w:sz w:val="36"/>
          <w:szCs w:val="36"/>
        </w:rPr>
        <w:t>75</w:t>
      </w:r>
      <w:r w:rsidRPr="00620B43">
        <w:rPr>
          <w:rFonts w:ascii="Times New Roman" w:eastAsia="方正小标宋_GBK" w:hAnsi="Times New Roman" w:hint="eastAsia"/>
          <w:color w:val="000000"/>
          <w:spacing w:val="-28"/>
          <w:kern w:val="0"/>
          <w:sz w:val="36"/>
          <w:szCs w:val="36"/>
        </w:rPr>
        <w:t>周年大会上的讲话</w:t>
      </w:r>
    </w:p>
    <w:p w:rsidR="0016568D" w:rsidRDefault="0016568D" w:rsidP="0016568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A2FA8"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620B43">
        <w:rPr>
          <w:rFonts w:ascii="方正楷体_GBK" w:eastAsia="方正楷体_GBK" w:hAnsi="Times New Roman"/>
          <w:b/>
          <w:sz w:val="24"/>
        </w:rPr>
        <w:t>9</w:t>
      </w:r>
      <w:r w:rsidRPr="00F64BD8">
        <w:rPr>
          <w:rFonts w:ascii="方正楷体_GBK" w:eastAsia="方正楷体_GBK" w:hAnsi="Times New Roman" w:hint="eastAsia"/>
          <w:b/>
          <w:sz w:val="24"/>
        </w:rPr>
        <w:t>-</w:t>
      </w:r>
      <w:r w:rsidR="00620B43">
        <w:rPr>
          <w:rFonts w:ascii="方正楷体_GBK" w:eastAsia="方正楷体_GBK" w:hAnsi="Times New Roman"/>
          <w:b/>
          <w:sz w:val="24"/>
        </w:rPr>
        <w:t>20</w:t>
      </w:r>
      <w:r>
        <w:rPr>
          <w:rFonts w:ascii="方正楷体_GBK" w:eastAsia="方正楷体_GBK" w:hAnsi="Times New Roman" w:hint="eastAsia"/>
          <w:b/>
          <w:sz w:val="24"/>
        </w:rPr>
        <w:t>）</w:t>
      </w:r>
    </w:p>
    <w:p w:rsidR="00620B43" w:rsidRDefault="00620B43" w:rsidP="00620B43">
      <w:pPr>
        <w:widowControl/>
        <w:ind w:firstLineChars="200" w:firstLine="480"/>
        <w:rPr>
          <w:rFonts w:ascii="Times New Roman" w:eastAsia="方正仿宋_GBK" w:hAnsi="Times New Roman"/>
          <w:color w:val="262626"/>
          <w:kern w:val="0"/>
          <w:sz w:val="24"/>
        </w:rPr>
      </w:pP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新华社北京</w:t>
      </w:r>
      <w:r w:rsidRPr="00620B43">
        <w:rPr>
          <w:rFonts w:ascii="Times New Roman" w:eastAsia="方正仿宋_GBK" w:hAnsi="Times New Roman" w:hint="eastAsia"/>
          <w:color w:val="262626"/>
          <w:kern w:val="0"/>
          <w:sz w:val="24"/>
        </w:rPr>
        <w:t>9</w:t>
      </w:r>
      <w:r w:rsidRPr="00620B43">
        <w:rPr>
          <w:rFonts w:ascii="Times New Roman" w:eastAsia="方正仿宋_GBK" w:hAnsi="Times New Roman" w:hint="eastAsia"/>
          <w:color w:val="262626"/>
          <w:kern w:val="0"/>
          <w:sz w:val="24"/>
        </w:rPr>
        <w:t>月</w:t>
      </w:r>
      <w:r w:rsidRPr="00620B43">
        <w:rPr>
          <w:rFonts w:ascii="Times New Roman" w:eastAsia="方正仿宋_GBK" w:hAnsi="Times New Roman" w:hint="eastAsia"/>
          <w:color w:val="262626"/>
          <w:kern w:val="0"/>
          <w:sz w:val="24"/>
        </w:rPr>
        <w:t>20</w:t>
      </w:r>
      <w:r w:rsidRPr="00620B43">
        <w:rPr>
          <w:rFonts w:ascii="Times New Roman" w:eastAsia="方正仿宋_GBK" w:hAnsi="Times New Roman" w:hint="eastAsia"/>
          <w:color w:val="262626"/>
          <w:kern w:val="0"/>
          <w:sz w:val="24"/>
        </w:rPr>
        <w:t>日电</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jc w:val="center"/>
        <w:rPr>
          <w:rFonts w:ascii="Times New Roman" w:eastAsia="方正仿宋_GBK" w:hAnsi="Times New Roman"/>
          <w:b/>
          <w:color w:val="262626"/>
          <w:kern w:val="0"/>
          <w:sz w:val="24"/>
        </w:rPr>
      </w:pPr>
      <w:r w:rsidRPr="00620B43">
        <w:rPr>
          <w:rFonts w:ascii="Times New Roman" w:eastAsia="方正仿宋_GBK" w:hAnsi="Times New Roman" w:hint="eastAsia"/>
          <w:b/>
          <w:color w:val="262626"/>
          <w:kern w:val="0"/>
          <w:sz w:val="24"/>
        </w:rPr>
        <w:t>在庆祝中国人民政治协商会议成立</w:t>
      </w:r>
      <w:r w:rsidRPr="00620B43">
        <w:rPr>
          <w:rFonts w:ascii="Times New Roman" w:eastAsia="方正仿宋_GBK" w:hAnsi="Times New Roman" w:hint="eastAsia"/>
          <w:b/>
          <w:color w:val="262626"/>
          <w:kern w:val="0"/>
          <w:sz w:val="24"/>
        </w:rPr>
        <w:t>75</w:t>
      </w:r>
      <w:r w:rsidRPr="00620B43">
        <w:rPr>
          <w:rFonts w:ascii="Times New Roman" w:eastAsia="方正仿宋_GBK" w:hAnsi="Times New Roman" w:hint="eastAsia"/>
          <w:b/>
          <w:color w:val="262626"/>
          <w:kern w:val="0"/>
          <w:sz w:val="24"/>
        </w:rPr>
        <w:t>周年大会上的讲话</w:t>
      </w:r>
    </w:p>
    <w:p w:rsidR="00620B43" w:rsidRPr="00620B43" w:rsidRDefault="00620B43" w:rsidP="00620B43">
      <w:pPr>
        <w:widowControl/>
        <w:jc w:val="center"/>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w:t>
      </w:r>
      <w:r w:rsidRPr="00620B43">
        <w:rPr>
          <w:rFonts w:ascii="Times New Roman" w:eastAsia="方正仿宋_GBK" w:hAnsi="Times New Roman" w:hint="eastAsia"/>
          <w:color w:val="262626"/>
          <w:kern w:val="0"/>
          <w:sz w:val="24"/>
        </w:rPr>
        <w:t>2024</w:t>
      </w:r>
      <w:r w:rsidRPr="00620B43">
        <w:rPr>
          <w:rFonts w:ascii="Times New Roman" w:eastAsia="方正仿宋_GBK" w:hAnsi="Times New Roman" w:hint="eastAsia"/>
          <w:color w:val="262626"/>
          <w:kern w:val="0"/>
          <w:sz w:val="24"/>
        </w:rPr>
        <w:t>年</w:t>
      </w:r>
      <w:r w:rsidRPr="00620B43">
        <w:rPr>
          <w:rFonts w:ascii="Times New Roman" w:eastAsia="方正仿宋_GBK" w:hAnsi="Times New Roman" w:hint="eastAsia"/>
          <w:color w:val="262626"/>
          <w:kern w:val="0"/>
          <w:sz w:val="24"/>
        </w:rPr>
        <w:t>9</w:t>
      </w:r>
      <w:r w:rsidRPr="00620B43">
        <w:rPr>
          <w:rFonts w:ascii="Times New Roman" w:eastAsia="方正仿宋_GBK" w:hAnsi="Times New Roman" w:hint="eastAsia"/>
          <w:color w:val="262626"/>
          <w:kern w:val="0"/>
          <w:sz w:val="24"/>
        </w:rPr>
        <w:t>月</w:t>
      </w:r>
      <w:r w:rsidRPr="00620B43">
        <w:rPr>
          <w:rFonts w:ascii="Times New Roman" w:eastAsia="方正仿宋_GBK" w:hAnsi="Times New Roman" w:hint="eastAsia"/>
          <w:color w:val="262626"/>
          <w:kern w:val="0"/>
          <w:sz w:val="24"/>
        </w:rPr>
        <w:t>20</w:t>
      </w:r>
      <w:r w:rsidRPr="00620B43">
        <w:rPr>
          <w:rFonts w:ascii="Times New Roman" w:eastAsia="方正仿宋_GBK" w:hAnsi="Times New Roman" w:hint="eastAsia"/>
          <w:color w:val="262626"/>
          <w:kern w:val="0"/>
          <w:sz w:val="24"/>
        </w:rPr>
        <w:t>日）</w:t>
      </w:r>
    </w:p>
    <w:p w:rsidR="00620B43" w:rsidRPr="00620B43" w:rsidRDefault="00620B43" w:rsidP="00620B43">
      <w:pPr>
        <w:widowControl/>
        <w:jc w:val="center"/>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习近平</w:t>
      </w:r>
    </w:p>
    <w:p w:rsidR="00620B43" w:rsidRPr="00620B43" w:rsidRDefault="00620B43" w:rsidP="00620B43">
      <w:pPr>
        <w:widowControl/>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同志们，朋友们：</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今天，我们在这里隆重集会，庆祝中国人民政治协商会议成立</w:t>
      </w:r>
      <w:r w:rsidRPr="00620B43">
        <w:rPr>
          <w:rFonts w:ascii="Times New Roman" w:eastAsia="方正仿宋_GBK" w:hAnsi="Times New Roman" w:hint="eastAsia"/>
          <w:color w:val="262626"/>
          <w:kern w:val="0"/>
          <w:sz w:val="24"/>
        </w:rPr>
        <w:t>75</w:t>
      </w:r>
      <w:r w:rsidRPr="00620B43">
        <w:rPr>
          <w:rFonts w:ascii="Times New Roman" w:eastAsia="方正仿宋_GBK" w:hAnsi="Times New Roman" w:hint="eastAsia"/>
          <w:color w:val="262626"/>
          <w:kern w:val="0"/>
          <w:sz w:val="24"/>
        </w:rPr>
        <w:t>周年。首先，我代表中共中央，向人民政协表示热烈祝贺！向参加人民政协的各党派团体和各族各界人士，向香港特别行政区同胞、澳门特别行政区同胞、台湾同胞和海外侨胞，致以诚挚问候！</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此时此刻，我们更加深切缅怀毛泽东、周恩来、邓小平、邓颖超、李先念等老一辈人民政协事业的卓越领导人。我们永远铭记所有为人民政协事业和多党合作事业</w:t>
      </w:r>
      <w:proofErr w:type="gramStart"/>
      <w:r w:rsidRPr="00620B43">
        <w:rPr>
          <w:rFonts w:ascii="Times New Roman" w:eastAsia="方正仿宋_GBK" w:hAnsi="Times New Roman" w:hint="eastAsia"/>
          <w:color w:val="262626"/>
          <w:kern w:val="0"/>
          <w:sz w:val="24"/>
        </w:rPr>
        <w:t>作出</w:t>
      </w:r>
      <w:proofErr w:type="gramEnd"/>
      <w:r w:rsidRPr="00620B43">
        <w:rPr>
          <w:rFonts w:ascii="Times New Roman" w:eastAsia="方正仿宋_GBK" w:hAnsi="Times New Roman" w:hint="eastAsia"/>
          <w:color w:val="262626"/>
          <w:kern w:val="0"/>
          <w:sz w:val="24"/>
        </w:rPr>
        <w:t>贡献的人们！</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1949</w:t>
      </w:r>
      <w:r w:rsidRPr="00620B43">
        <w:rPr>
          <w:rFonts w:ascii="Times New Roman" w:eastAsia="方正仿宋_GBK" w:hAnsi="Times New Roman" w:hint="eastAsia"/>
          <w:color w:val="262626"/>
          <w:kern w:val="0"/>
          <w:sz w:val="24"/>
        </w:rPr>
        <w:t>年</w:t>
      </w:r>
      <w:r w:rsidRPr="00620B43">
        <w:rPr>
          <w:rFonts w:ascii="Times New Roman" w:eastAsia="方正仿宋_GBK" w:hAnsi="Times New Roman" w:hint="eastAsia"/>
          <w:color w:val="262626"/>
          <w:kern w:val="0"/>
          <w:sz w:val="24"/>
        </w:rPr>
        <w:t>9</w:t>
      </w:r>
      <w:r w:rsidRPr="00620B43">
        <w:rPr>
          <w:rFonts w:ascii="Times New Roman" w:eastAsia="方正仿宋_GBK" w:hAnsi="Times New Roman" w:hint="eastAsia"/>
          <w:color w:val="262626"/>
          <w:kern w:val="0"/>
          <w:sz w:val="24"/>
        </w:rPr>
        <w:t>月，在中国人民争取民族独立和人民解放运动取得历史性伟大胜利之际，中国人民政治协商会议第一届全体会议召开，开启了中国共产党领导各党派团体和各族各界人士协商建国、共创伟业的新纪元，标志着中国共产党领导的多党合作和政治协商制度正式确立。</w:t>
      </w:r>
      <w:r w:rsidRPr="00620B43">
        <w:rPr>
          <w:rFonts w:ascii="Times New Roman" w:eastAsia="方正仿宋_GBK" w:hAnsi="Times New Roman" w:hint="eastAsia"/>
          <w:color w:val="262626"/>
          <w:kern w:val="0"/>
          <w:sz w:val="24"/>
        </w:rPr>
        <w:t>75</w:t>
      </w:r>
      <w:r w:rsidRPr="00620B43">
        <w:rPr>
          <w:rFonts w:ascii="Times New Roman" w:eastAsia="方正仿宋_GBK" w:hAnsi="Times New Roman" w:hint="eastAsia"/>
          <w:color w:val="262626"/>
          <w:kern w:val="0"/>
          <w:sz w:val="24"/>
        </w:rPr>
        <w:t>年来，在中国共产党领导下，人民政协始终坚持团结和民</w:t>
      </w:r>
      <w:r w:rsidRPr="00620B43">
        <w:rPr>
          <w:rFonts w:ascii="Times New Roman" w:eastAsia="方正仿宋_GBK" w:hAnsi="Times New Roman" w:hint="eastAsia"/>
          <w:color w:val="262626"/>
          <w:kern w:val="0"/>
          <w:sz w:val="24"/>
        </w:rPr>
        <w:lastRenderedPageBreak/>
        <w:t>主两大主题，服务党和国家中心任务，在各个历史时期都做了大量卓有成效的工作，发挥了十分重要的作用。</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75</w:t>
      </w:r>
      <w:r w:rsidRPr="00620B43">
        <w:rPr>
          <w:rFonts w:ascii="Times New Roman" w:eastAsia="方正仿宋_GBK" w:hAnsi="Times New Roman" w:hint="eastAsia"/>
          <w:color w:val="262626"/>
          <w:kern w:val="0"/>
          <w:sz w:val="24"/>
        </w:rPr>
        <w:t>年来的实践充分证明，人民政协是中国共产党把马克思列宁主义统一战线理论、政党理论、民主政治理论同中国具体实际相结合、同中华优秀传统文化相结合的伟大成果，是中国共产党领导各民主党派、无党派人士、人民团体和各族各界人士在政治制度上进行的伟大创造，具有深厚的文化基础、理论基础、实践基础，具有鲜明中国特色和显著政治优势，是科学、有效、管用的制度安排，在人类政治制度发展史上具有独特政治价值。</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人民政协作为中国共产党领导的政治组织，由具有共同政治基础和奋斗目标的各党派团体和各族各界人士参加，开展政治协商、民主监督、参政议政，有利于完善人民当家作主的制度体系，更好保障</w:t>
      </w:r>
      <w:proofErr w:type="gramStart"/>
      <w:r w:rsidRPr="00620B43">
        <w:rPr>
          <w:rFonts w:ascii="Times New Roman" w:eastAsia="方正仿宋_GBK" w:hAnsi="Times New Roman" w:hint="eastAsia"/>
          <w:color w:val="262626"/>
          <w:kern w:val="0"/>
          <w:sz w:val="24"/>
        </w:rPr>
        <w:t>最</w:t>
      </w:r>
      <w:proofErr w:type="gramEnd"/>
      <w:r w:rsidRPr="00620B43">
        <w:rPr>
          <w:rFonts w:ascii="Times New Roman" w:eastAsia="方正仿宋_GBK" w:hAnsi="Times New Roman" w:hint="eastAsia"/>
          <w:color w:val="262626"/>
          <w:kern w:val="0"/>
          <w:sz w:val="24"/>
        </w:rPr>
        <w:t>广大人民整体利益、根本利益、长远利益。人民政协作为最广泛的爱国统一战线组织，坚持大团结大联合，坚持正确处理一致性和多样性的关系，有利于最大限度把全体中华儿女智慧和力量汇聚起来，形成心往一处想、劲往一处使的生动局面。人民政协作为社会主义协商民主的重要渠道和专门协商机构，秉持有事好商量、众人的事情由众人商量的理念，为各党派团体和各族各界人士有序政治参与和利益表达提供了制度化平台，有利于促进科学决策、有效施策，提升国家治理效能。人民政协已经并将不断展现出旺盛生命力。</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回顾历史，展望未来，我们要更加坚定道路自信、理论自信、制度自信、文化自信，在发展全过程人民民主中把人民政协的显著政治优势更加充分发挥出来，不断巩固和发展生动活泼、安定团结的政治局面。</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同志们、朋友们！</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lastRenderedPageBreak/>
        <w:t>中共十八大以来，我们适应中国特色社会主义新时代的形势任务，坚持把马克思主义基本原理同中国具体实际相结合、同中华优秀传统文化相结合，在实践创新基础上推进人民政协理论创新，不断深化规律性认识。主要是：坚持中国共产党对人民政协的全面领导，坚持人民政协性质定位，坚持发挥人民政协作为专门协商机构作用，坚持和完善我国社会主义新型政党制度，坚持大团结大联合，坚持把加强思想政治引领、广泛凝聚共识作为中心环节，坚持</w:t>
      </w:r>
      <w:proofErr w:type="gramStart"/>
      <w:r w:rsidRPr="00620B43">
        <w:rPr>
          <w:rFonts w:ascii="Times New Roman" w:eastAsia="方正仿宋_GBK" w:hAnsi="Times New Roman" w:hint="eastAsia"/>
          <w:color w:val="262626"/>
          <w:kern w:val="0"/>
          <w:sz w:val="24"/>
        </w:rPr>
        <w:t>聚焦党</w:t>
      </w:r>
      <w:proofErr w:type="gramEnd"/>
      <w:r w:rsidRPr="00620B43">
        <w:rPr>
          <w:rFonts w:ascii="Times New Roman" w:eastAsia="方正仿宋_GBK" w:hAnsi="Times New Roman" w:hint="eastAsia"/>
          <w:color w:val="262626"/>
          <w:kern w:val="0"/>
          <w:sz w:val="24"/>
        </w:rPr>
        <w:t>和国家中心任务履职尽责，坚持人民政协为人民，坚持强化委员责任担当，坚持以改革创新精神推进</w:t>
      </w:r>
      <w:proofErr w:type="gramStart"/>
      <w:r w:rsidRPr="00620B43">
        <w:rPr>
          <w:rFonts w:ascii="Times New Roman" w:eastAsia="方正仿宋_GBK" w:hAnsi="Times New Roman" w:hint="eastAsia"/>
          <w:color w:val="262626"/>
          <w:kern w:val="0"/>
          <w:sz w:val="24"/>
        </w:rPr>
        <w:t>履</w:t>
      </w:r>
      <w:proofErr w:type="gramEnd"/>
      <w:r w:rsidRPr="00620B43">
        <w:rPr>
          <w:rFonts w:ascii="Times New Roman" w:eastAsia="方正仿宋_GBK" w:hAnsi="Times New Roman" w:hint="eastAsia"/>
          <w:color w:val="262626"/>
          <w:kern w:val="0"/>
          <w:sz w:val="24"/>
        </w:rPr>
        <w:t>职能力建设。这</w:t>
      </w:r>
      <w:r w:rsidRPr="00620B43">
        <w:rPr>
          <w:rFonts w:ascii="Times New Roman" w:eastAsia="方正仿宋_GBK" w:hAnsi="Times New Roman" w:hint="eastAsia"/>
          <w:color w:val="262626"/>
          <w:kern w:val="0"/>
          <w:sz w:val="24"/>
        </w:rPr>
        <w:t>10</w:t>
      </w:r>
      <w:r w:rsidRPr="00620B43">
        <w:rPr>
          <w:rFonts w:ascii="Times New Roman" w:eastAsia="方正仿宋_GBK" w:hAnsi="Times New Roman" w:hint="eastAsia"/>
          <w:color w:val="262626"/>
          <w:kern w:val="0"/>
          <w:sz w:val="24"/>
        </w:rPr>
        <w:t>条，构成了我们党关于加强和改进人民政协工作的重要思想。这是</w:t>
      </w:r>
      <w:r w:rsidRPr="00620B43">
        <w:rPr>
          <w:rFonts w:ascii="Times New Roman" w:eastAsia="方正仿宋_GBK" w:hAnsi="Times New Roman" w:hint="eastAsia"/>
          <w:color w:val="262626"/>
          <w:kern w:val="0"/>
          <w:sz w:val="24"/>
        </w:rPr>
        <w:t>75</w:t>
      </w:r>
      <w:r w:rsidRPr="00620B43">
        <w:rPr>
          <w:rFonts w:ascii="Times New Roman" w:eastAsia="方正仿宋_GBK" w:hAnsi="Times New Roman" w:hint="eastAsia"/>
          <w:color w:val="262626"/>
          <w:kern w:val="0"/>
          <w:sz w:val="24"/>
        </w:rPr>
        <w:t>年来特别是新时代以来人民政协事业发展经验的集中体现，是新时代新征程做好人民政协工作的根本遵循，必须完整、准确、全面贯彻落实，并在实践中不断丰富和发展。</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同志们、朋友们！</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协商民主是全过程人民民主的重要组成部分，是我国社会主义民主政治的特有形式和独特优势，是党的群众路线在政治领域的重要体现。新时代新征程，要按照中共二十大和二十届三中全会部署，不断推动协商民主广泛多层制度化发展。</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一是始终坚持正确政治方向。协商民主是中国共产党领导人民有效治理国家、保证人民当家作主的重要制度安排。全面发展协商民主，要坚持党的全面领导，坚定不移走中国特色社会主义政治发展道路，全面贯彻发展全过程人民民主的要求。要尊重群众首创精神，紧紧依靠人民推进。要坚持民主基础上的集中和集中指导下的民主相统一，确保协商依法开展、有序进行。</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二是统筹完善协商民主体系。我国协商民主包括政党协商、人大协商、政府协商、政协协商、人民团体协商、基层协商以及社会组织协商，是一个有机整体。全面发展协商民主，既要立足不同协商渠道的特点和实际，突出各自工作重点，遵循各自规则，</w:t>
      </w:r>
      <w:r w:rsidRPr="00620B43">
        <w:rPr>
          <w:rFonts w:ascii="Times New Roman" w:eastAsia="方正仿宋_GBK" w:hAnsi="Times New Roman" w:hint="eastAsia"/>
          <w:color w:val="262626"/>
          <w:kern w:val="0"/>
          <w:sz w:val="24"/>
        </w:rPr>
        <w:lastRenderedPageBreak/>
        <w:t>发挥各自独特作用；又要加强各种协商渠道的协同配合，做到目标一致、形成合力，不断提升整体效能。</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三是着力健全协商民主机制。制度化、规范化、程序化是协商民主发展的必然要求。全面发展协商民主，要坚持协商于决策之前和决策实施之中，针对不同协商渠道，分类形成制度规范和工作规则，明确协商什么、同谁协商、怎样协商、协商成果如何运用等。要按照科学合理、规范有序、简便易行、民主集中的要求，妥善制定协商计划、明确协商内容、确定协商人员、开展协商活动，完善协商成果采纳、落实、反馈机制。</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四是不断拓展协商方式和平台。这是提高协商民主质量的重要基础。全面发展协商民主，要健全提案、调研、考察、会议、论证、听证、公示、评估、咨询、网络、民意调查、民主监督等方式，结合实际搭建对话交流、恳谈沟通平台。要拓宽社情民意反映渠道，完善公众参与政策评估方式，发挥专家学者、智库机构积极作用，使吸纳民意、汇集民智更加机制化常态化。</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五是积极营造良好氛围和条件。全面发展协商民主，需要全党全国上下共同努力、积极探索、丰富实践。要深入宣传我国社会主义民主实质和真谛，大力弘扬中华民族兼容并蓄、求同存异等优良传统，广泛倡导有事多协商、遇事多协商、做事多协商，积极培育协商民主文化。要鼓励讲真话、建诤言、献良策，做到平等协商而不强加于人，有序协商而不各说各话，真诚协商而不偏激偏执，形成既畅所欲言、各抒己见又理性有度、合法依章的良好协商氛围。</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同志们、朋友们！</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当前，世界之变、时代之变、历史之</w:t>
      </w:r>
      <w:proofErr w:type="gramStart"/>
      <w:r w:rsidRPr="00620B43">
        <w:rPr>
          <w:rFonts w:ascii="Times New Roman" w:eastAsia="方正仿宋_GBK" w:hAnsi="Times New Roman" w:hint="eastAsia"/>
          <w:color w:val="262626"/>
          <w:kern w:val="0"/>
          <w:sz w:val="24"/>
        </w:rPr>
        <w:t>变不断</w:t>
      </w:r>
      <w:proofErr w:type="gramEnd"/>
      <w:r w:rsidRPr="00620B43">
        <w:rPr>
          <w:rFonts w:ascii="Times New Roman" w:eastAsia="方正仿宋_GBK" w:hAnsi="Times New Roman" w:hint="eastAsia"/>
          <w:color w:val="262626"/>
          <w:kern w:val="0"/>
          <w:sz w:val="24"/>
        </w:rPr>
        <w:t>向广度和深度延展，我国改革发展稳定任务之艰巨繁重前所未有，迫切需要进一步凝心聚</w:t>
      </w:r>
      <w:proofErr w:type="gramStart"/>
      <w:r w:rsidRPr="00620B43">
        <w:rPr>
          <w:rFonts w:ascii="Times New Roman" w:eastAsia="方正仿宋_GBK" w:hAnsi="Times New Roman" w:hint="eastAsia"/>
          <w:color w:val="262626"/>
          <w:kern w:val="0"/>
          <w:sz w:val="24"/>
        </w:rPr>
        <w:t>力不断</w:t>
      </w:r>
      <w:proofErr w:type="gramEnd"/>
      <w:r w:rsidRPr="00620B43">
        <w:rPr>
          <w:rFonts w:ascii="Times New Roman" w:eastAsia="方正仿宋_GBK" w:hAnsi="Times New Roman" w:hint="eastAsia"/>
          <w:color w:val="262626"/>
          <w:kern w:val="0"/>
          <w:sz w:val="24"/>
        </w:rPr>
        <w:t>巩固全国各族人民大团结，</w:t>
      </w:r>
      <w:r w:rsidRPr="00620B43">
        <w:rPr>
          <w:rFonts w:ascii="Times New Roman" w:eastAsia="方正仿宋_GBK" w:hAnsi="Times New Roman" w:hint="eastAsia"/>
          <w:color w:val="262626"/>
          <w:kern w:val="0"/>
          <w:sz w:val="24"/>
        </w:rPr>
        <w:lastRenderedPageBreak/>
        <w:t>加强海内外中华儿女大团结。希望人民政协发扬优良传统，牢记政治责任，坚持党的领导、统一战线、协商民主有机结合，充分发挥专门协商机构作用，为推进中国式现代化广泛凝聚人心、凝聚共识、凝聚智慧、凝聚力量。</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第一，不断巩固团结奋斗的共同思想政治基础。坚持和发展中国特色社会主义是巩固共同思想政治基础的主轴，新时代中国特色社会主义思想是统揽政协工作的总纲。人民政协要提高政治站位，深刻认识人民政协制度和人民政协组织的鲜明政治属性，提高政治判断力、政治领悟力、政治执行力，切实担负起把中共中央决策部署和对人民政协工作要求落实下去、把海内外中华儿女智慧和力量凝聚起来的政治责任。要加强理论武装，正确处理一致性和多样性的关系，求同存异、聚同化异，推动各党派团体和各族各界人士进一步实现政治上团结合作、思想上共同进步、行动上步调一致。常态</w:t>
      </w:r>
      <w:proofErr w:type="gramStart"/>
      <w:r w:rsidRPr="00620B43">
        <w:rPr>
          <w:rFonts w:ascii="Times New Roman" w:eastAsia="方正仿宋_GBK" w:hAnsi="Times New Roman" w:hint="eastAsia"/>
          <w:color w:val="262626"/>
          <w:kern w:val="0"/>
          <w:sz w:val="24"/>
        </w:rPr>
        <w:t>化开展</w:t>
      </w:r>
      <w:proofErr w:type="gramEnd"/>
      <w:r w:rsidRPr="00620B43">
        <w:rPr>
          <w:rFonts w:ascii="Times New Roman" w:eastAsia="方正仿宋_GBK" w:hAnsi="Times New Roman" w:hint="eastAsia"/>
          <w:color w:val="262626"/>
          <w:kern w:val="0"/>
          <w:sz w:val="24"/>
        </w:rPr>
        <w:t>委员读书、理论学习和政治培训，更好把学习成效转化为政治协商、民主监督、参政议政的能力本领，转化为高水平履职尽责的工作实践。</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第二，紧紧围绕推进中国式现代化议政建言。人民政协要发挥人才荟萃、智力密集的优势，聚焦推进中国式现代化、进一步全面深化改革、推动高质量发展、维护社会和谐稳定等方面的重点难点热点问题，深入推进协商议政。优化重点协商方案生成机制，通过深入调研真切感知经济社会实际运行状况、人民群众急难愁盼，实事求是反映情况和问题，提出具有前瞻性、针对性、可操作性的对策建议。发挥协商</w:t>
      </w:r>
      <w:proofErr w:type="gramStart"/>
      <w:r w:rsidRPr="00620B43">
        <w:rPr>
          <w:rFonts w:ascii="Times New Roman" w:eastAsia="方正仿宋_GBK" w:hAnsi="Times New Roman" w:hint="eastAsia"/>
          <w:color w:val="262626"/>
          <w:kern w:val="0"/>
          <w:sz w:val="24"/>
        </w:rPr>
        <w:t>式监督</w:t>
      </w:r>
      <w:proofErr w:type="gramEnd"/>
      <w:r w:rsidRPr="00620B43">
        <w:rPr>
          <w:rFonts w:ascii="Times New Roman" w:eastAsia="方正仿宋_GBK" w:hAnsi="Times New Roman" w:hint="eastAsia"/>
          <w:color w:val="262626"/>
          <w:kern w:val="0"/>
          <w:sz w:val="24"/>
        </w:rPr>
        <w:t>优势，增强民主监督实效，</w:t>
      </w:r>
      <w:proofErr w:type="gramStart"/>
      <w:r w:rsidRPr="00620B43">
        <w:rPr>
          <w:rFonts w:ascii="Times New Roman" w:eastAsia="方正仿宋_GBK" w:hAnsi="Times New Roman" w:hint="eastAsia"/>
          <w:color w:val="262626"/>
          <w:kern w:val="0"/>
          <w:sz w:val="24"/>
        </w:rPr>
        <w:t>助推党和</w:t>
      </w:r>
      <w:proofErr w:type="gramEnd"/>
      <w:r w:rsidRPr="00620B43">
        <w:rPr>
          <w:rFonts w:ascii="Times New Roman" w:eastAsia="方正仿宋_GBK" w:hAnsi="Times New Roman" w:hint="eastAsia"/>
          <w:color w:val="262626"/>
          <w:kern w:val="0"/>
          <w:sz w:val="24"/>
        </w:rPr>
        <w:t>国家重大决策部署落地见效。</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第三，着力画好强国建设、民族复兴的最大同心圆。人民政协要完善发挥统一战线凝聚人心、汇聚力量政治作用的工作机制，多做强信心、聚民心、暖人心、筑同心的工作。坚持好、发展好、完善好中国新型政党制度，支持各民主党派和无党派人士更好履职尽责。坚持以铸牢中华民族共同体意识为主线，促进各民族共同团结奋斗、</w:t>
      </w:r>
      <w:r w:rsidRPr="00620B43">
        <w:rPr>
          <w:rFonts w:ascii="Times New Roman" w:eastAsia="方正仿宋_GBK" w:hAnsi="Times New Roman" w:hint="eastAsia"/>
          <w:color w:val="262626"/>
          <w:kern w:val="0"/>
          <w:sz w:val="24"/>
        </w:rPr>
        <w:lastRenderedPageBreak/>
        <w:t>共同繁荣发展。按照坚持我国宗教中国化方向的要求，积极引导宗教与社会主义社会相适应。加强对党外知识分子、非公有制</w:t>
      </w:r>
      <w:proofErr w:type="gramStart"/>
      <w:r w:rsidRPr="00620B43">
        <w:rPr>
          <w:rFonts w:ascii="Times New Roman" w:eastAsia="方正仿宋_GBK" w:hAnsi="Times New Roman" w:hint="eastAsia"/>
          <w:color w:val="262626"/>
          <w:kern w:val="0"/>
          <w:sz w:val="24"/>
        </w:rPr>
        <w:t>经济人</w:t>
      </w:r>
      <w:proofErr w:type="gramEnd"/>
      <w:r w:rsidRPr="00620B43">
        <w:rPr>
          <w:rFonts w:ascii="Times New Roman" w:eastAsia="方正仿宋_GBK" w:hAnsi="Times New Roman" w:hint="eastAsia"/>
          <w:color w:val="262626"/>
          <w:kern w:val="0"/>
          <w:sz w:val="24"/>
        </w:rPr>
        <w:t>士、新的社会阶层人士政治引领，不断</w:t>
      </w:r>
      <w:proofErr w:type="gramStart"/>
      <w:r w:rsidRPr="00620B43">
        <w:rPr>
          <w:rFonts w:ascii="Times New Roman" w:eastAsia="方正仿宋_GBK" w:hAnsi="Times New Roman" w:hint="eastAsia"/>
          <w:color w:val="262626"/>
          <w:kern w:val="0"/>
          <w:sz w:val="24"/>
        </w:rPr>
        <w:t>提升共识</w:t>
      </w:r>
      <w:proofErr w:type="gramEnd"/>
      <w:r w:rsidRPr="00620B43">
        <w:rPr>
          <w:rFonts w:ascii="Times New Roman" w:eastAsia="方正仿宋_GBK" w:hAnsi="Times New Roman" w:hint="eastAsia"/>
          <w:color w:val="262626"/>
          <w:kern w:val="0"/>
          <w:sz w:val="24"/>
        </w:rPr>
        <w:t>度、拓展团结面。密切同爱国爱港</w:t>
      </w:r>
      <w:proofErr w:type="gramStart"/>
      <w:r w:rsidRPr="00620B43">
        <w:rPr>
          <w:rFonts w:ascii="Times New Roman" w:eastAsia="方正仿宋_GBK" w:hAnsi="Times New Roman" w:hint="eastAsia"/>
          <w:color w:val="262626"/>
          <w:kern w:val="0"/>
          <w:sz w:val="24"/>
        </w:rPr>
        <w:t>爱澳政团</w:t>
      </w:r>
      <w:proofErr w:type="gramEnd"/>
      <w:r w:rsidRPr="00620B43">
        <w:rPr>
          <w:rFonts w:ascii="Times New Roman" w:eastAsia="方正仿宋_GBK" w:hAnsi="Times New Roman" w:hint="eastAsia"/>
          <w:color w:val="262626"/>
          <w:kern w:val="0"/>
          <w:sz w:val="24"/>
        </w:rPr>
        <w:t>社团、各界代表人士的联系，助力香港、澳门更好融入国家发展大局，在国家对外开放中更好发挥作用。全面贯彻新时代党解决台湾问题的总体方略，深化两岸各领域融合发展，促进两岸同胞心灵契合，坚决反对任何形式的“台独”分裂活动。广泛团结联系海外侨胞，引导华侨传递好中国声音。要服务国家对外工作大局，向世界讲好中国故事、中国人民民主故事。</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第四，积极健全人民政协工作制度机制。要落实中共中央关于发展全过程人民民主的决策部署，加强政协协商同其他协商形式的协同配合，助力完善协商民主体系。健全深度协商互动、意见充分表达、广泛凝聚共识的机制，完善协商工作规则，促进不同思想观点的充分表达和深入交流，真正通过协商出办法、出共识、出感情、出团结。进一步发挥专门委员会基础性作用。加强反映社情民意、联系群众、服务人民机制建设，多做知民情、解民忧、暖民心的工作，当好党的政策宣传者、群众利益维护者、社会和谐促进者。</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第五，切实加强政协委员队伍建设。建设一支懂政协、会协商、善议政，守纪律、讲规矩、重品行的政协委员队伍，是人民政协高质量履职的重要保障。广大政协委员要珍视政治身份，锤炼政治品格，提高政治能力，在事关道路、制度、旗帜、方向等根本问题上立场不含糊、原则不动摇。勤学习、善钻研，把握党和国家方针政策，熟悉政协履职方式方法，不断提高思想认识水平和履职本领。强化使命和责任担当，自觉投身凝心聚力、决策咨询、协商民主、国家治理第一线的具体实践。要尊重和保障委员民主权利，做好委员服务管理，为委员履职创造良好条件，把人民政协建设成为委员之家、民主之家、团结之家。</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lastRenderedPageBreak/>
        <w:t>同志们、朋友们！</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在推进中国式现代化新征程上，中共各级党委要从党和国家工作大局出发，把人民政协工作放到全局工作中谋划推进，完善党领导政协工作制度，定期听取政协党组工作汇报，研究、检查政协工作，支持人民政协履行职能，增强开展政协协商的自觉性和主动性，认真倾听、积极采纳来自人民政协的意见建议。加强政协领导班子和干部队伍建设，优化配备结构。各级党委和政府有关部门要搞好同政协有关方面的协调配合，形成工作合力。</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政协党组要发挥好把方向、管大局、</w:t>
      </w:r>
      <w:proofErr w:type="gramStart"/>
      <w:r w:rsidRPr="00620B43">
        <w:rPr>
          <w:rFonts w:ascii="Times New Roman" w:eastAsia="方正仿宋_GBK" w:hAnsi="Times New Roman" w:hint="eastAsia"/>
          <w:color w:val="262626"/>
          <w:kern w:val="0"/>
          <w:sz w:val="24"/>
        </w:rPr>
        <w:t>保落实</w:t>
      </w:r>
      <w:proofErr w:type="gramEnd"/>
      <w:r w:rsidRPr="00620B43">
        <w:rPr>
          <w:rFonts w:ascii="Times New Roman" w:eastAsia="方正仿宋_GBK" w:hAnsi="Times New Roman" w:hint="eastAsia"/>
          <w:color w:val="262626"/>
          <w:kern w:val="0"/>
          <w:sz w:val="24"/>
        </w:rPr>
        <w:t>的领导作用，健全落实中国共产党对政协工作领导的组织体系和制度机制。坚持用改革精神和严的标准管党治党，以党的政治建设为统领全面推进政协党的各项建设，营造风清气正、干事创业的良好政治生态。</w:t>
      </w:r>
      <w:r w:rsidRPr="00620B43">
        <w:rPr>
          <w:rFonts w:ascii="Times New Roman" w:eastAsia="方正仿宋_GBK" w:hAnsi="Times New Roman" w:hint="eastAsia"/>
          <w:color w:val="262626"/>
          <w:kern w:val="0"/>
          <w:sz w:val="24"/>
        </w:rPr>
        <w:t xml:space="preserve"> </w:t>
      </w:r>
    </w:p>
    <w:p w:rsidR="00620B43" w:rsidRPr="00620B43"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同志们、朋友们！</w:t>
      </w:r>
      <w:r w:rsidRPr="00620B43">
        <w:rPr>
          <w:rFonts w:ascii="Times New Roman" w:eastAsia="方正仿宋_GBK" w:hAnsi="Times New Roman" w:hint="eastAsia"/>
          <w:color w:val="262626"/>
          <w:kern w:val="0"/>
          <w:sz w:val="24"/>
        </w:rPr>
        <w:t xml:space="preserve"> </w:t>
      </w:r>
    </w:p>
    <w:p w:rsidR="0006504A" w:rsidRPr="0006504A" w:rsidRDefault="00620B43" w:rsidP="00620B43">
      <w:pPr>
        <w:widowControl/>
        <w:ind w:firstLineChars="200" w:firstLine="480"/>
        <w:rPr>
          <w:rFonts w:ascii="Times New Roman" w:eastAsia="方正仿宋_GBK" w:hAnsi="Times New Roman"/>
          <w:color w:val="262626"/>
          <w:kern w:val="0"/>
          <w:sz w:val="24"/>
        </w:rPr>
      </w:pPr>
      <w:r w:rsidRPr="00620B43">
        <w:rPr>
          <w:rFonts w:ascii="Times New Roman" w:eastAsia="方正仿宋_GBK" w:hAnsi="Times New Roman" w:hint="eastAsia"/>
          <w:color w:val="262626"/>
          <w:kern w:val="0"/>
          <w:sz w:val="24"/>
        </w:rPr>
        <w:t>75</w:t>
      </w:r>
      <w:r w:rsidRPr="00620B43">
        <w:rPr>
          <w:rFonts w:ascii="Times New Roman" w:eastAsia="方正仿宋_GBK" w:hAnsi="Times New Roman" w:hint="eastAsia"/>
          <w:color w:val="262626"/>
          <w:kern w:val="0"/>
          <w:sz w:val="24"/>
        </w:rPr>
        <w:t>年前，毛泽东同志在新政治协商会议筹备会上的讲话中豪迈地指出：“中国人民将会看见，中国的命运一经操在人民自己的手里，中国就将如太阳升起在东方那样，以自己的辉煌的光焰普照大地，迅速地荡涤反动政府留下来的污泥浊水，治好战争的创伤，建设起一个崭新的强盛的名副其实的人民共和国。”</w:t>
      </w:r>
      <w:r w:rsidRPr="00620B43">
        <w:rPr>
          <w:rFonts w:ascii="Times New Roman" w:eastAsia="方正仿宋_GBK" w:hAnsi="Times New Roman" w:hint="eastAsia"/>
          <w:color w:val="262626"/>
          <w:kern w:val="0"/>
          <w:sz w:val="24"/>
        </w:rPr>
        <w:t>75</w:t>
      </w:r>
      <w:r w:rsidRPr="00620B43">
        <w:rPr>
          <w:rFonts w:ascii="Times New Roman" w:eastAsia="方正仿宋_GBK" w:hAnsi="Times New Roman" w:hint="eastAsia"/>
          <w:color w:val="262626"/>
          <w:kern w:val="0"/>
          <w:sz w:val="24"/>
        </w:rPr>
        <w:t>年来，中国共产党团结带领全国各族人民不懈奋斗，创造了令世界刮目相看的伟大成就，中国式现代化正在全面推进，中华民族正以不可阻挡的步伐迈向伟大复兴。我们相信，在中国共产党坚强领导下，人民政协一定能够为以中国式现代化全面推进强国建设、民族复兴伟业</w:t>
      </w:r>
      <w:proofErr w:type="gramStart"/>
      <w:r w:rsidRPr="00620B43">
        <w:rPr>
          <w:rFonts w:ascii="Times New Roman" w:eastAsia="方正仿宋_GBK" w:hAnsi="Times New Roman" w:hint="eastAsia"/>
          <w:color w:val="262626"/>
          <w:kern w:val="0"/>
          <w:sz w:val="24"/>
        </w:rPr>
        <w:t>作出</w:t>
      </w:r>
      <w:proofErr w:type="gramEnd"/>
      <w:r w:rsidRPr="00620B43">
        <w:rPr>
          <w:rFonts w:ascii="Times New Roman" w:eastAsia="方正仿宋_GBK" w:hAnsi="Times New Roman" w:hint="eastAsia"/>
          <w:color w:val="262626"/>
          <w:kern w:val="0"/>
          <w:sz w:val="24"/>
        </w:rPr>
        <w:t>新的更大贡献！</w:t>
      </w:r>
    </w:p>
    <w:p w:rsidR="0016568D" w:rsidRDefault="0016568D" w:rsidP="0006504A">
      <w:pPr>
        <w:widowControl/>
        <w:ind w:firstLineChars="200" w:firstLine="640"/>
        <w:rPr>
          <w:rFonts w:ascii="Times New Roman" w:eastAsia="方正黑体_GBK" w:hAnsi="Times New Roman"/>
          <w:sz w:val="32"/>
          <w:szCs w:val="32"/>
        </w:rPr>
      </w:pPr>
      <w:r>
        <w:rPr>
          <w:rFonts w:ascii="Times New Roman" w:eastAsia="方正黑体_GBK" w:hAnsi="Times New Roman"/>
          <w:sz w:val="32"/>
          <w:szCs w:val="32"/>
        </w:rPr>
        <w:br w:type="page"/>
      </w:r>
    </w:p>
    <w:p w:rsidR="0024494D"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rsidR="00D84A3C" w:rsidRDefault="00D84A3C" w:rsidP="00E12AAD">
      <w:pPr>
        <w:widowControl/>
        <w:spacing w:line="560" w:lineRule="exact"/>
        <w:ind w:right="2900"/>
        <w:rPr>
          <w:rFonts w:ascii="Times New Roman" w:eastAsia="方正黑体_GBK" w:hAnsi="Times New Roman"/>
          <w:sz w:val="32"/>
          <w:szCs w:val="32"/>
        </w:rPr>
      </w:pPr>
    </w:p>
    <w:p w:rsidR="00196D1D" w:rsidRDefault="00D173F3" w:rsidP="0096073A">
      <w:pPr>
        <w:widowControl/>
        <w:ind w:leftChars="-135" w:left="-283" w:rightChars="-108" w:right="-227"/>
        <w:jc w:val="center"/>
        <w:rPr>
          <w:rFonts w:ascii="Times New Roman" w:eastAsia="方正小标宋_GBK" w:hAnsi="Times New Roman"/>
          <w:color w:val="000000"/>
          <w:kern w:val="0"/>
          <w:sz w:val="36"/>
          <w:szCs w:val="36"/>
        </w:rPr>
      </w:pPr>
      <w:r w:rsidRPr="00D173F3">
        <w:rPr>
          <w:rFonts w:ascii="Times New Roman" w:eastAsia="方正小标宋_GBK" w:hAnsi="Times New Roman" w:hint="eastAsia"/>
          <w:color w:val="000000"/>
          <w:kern w:val="0"/>
          <w:sz w:val="36"/>
          <w:szCs w:val="36"/>
        </w:rPr>
        <w:t>习近平：在国家勋章和国家荣誉称号颁授仪式上的讲话</w:t>
      </w:r>
    </w:p>
    <w:p w:rsidR="0096073A" w:rsidRDefault="00E12AAD" w:rsidP="0096073A">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4494D" w:rsidRPr="0024494D">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96073A">
        <w:rPr>
          <w:rFonts w:ascii="方正楷体_GBK" w:eastAsia="方正楷体_GBK" w:hAnsi="Times New Roman"/>
          <w:b/>
          <w:sz w:val="24"/>
        </w:rPr>
        <w:t>9</w:t>
      </w:r>
      <w:r w:rsidRPr="00F64BD8">
        <w:rPr>
          <w:rFonts w:ascii="方正楷体_GBK" w:eastAsia="方正楷体_GBK" w:hAnsi="Times New Roman" w:hint="eastAsia"/>
          <w:b/>
          <w:sz w:val="24"/>
        </w:rPr>
        <w:t>-</w:t>
      </w:r>
      <w:r w:rsidR="00D173F3">
        <w:rPr>
          <w:rFonts w:ascii="方正楷体_GBK" w:eastAsia="方正楷体_GBK" w:hAnsi="Times New Roman"/>
          <w:b/>
          <w:sz w:val="24"/>
        </w:rPr>
        <w:t>29</w:t>
      </w:r>
      <w:r>
        <w:rPr>
          <w:rFonts w:ascii="方正楷体_GBK" w:eastAsia="方正楷体_GBK" w:hAnsi="Times New Roman" w:hint="eastAsia"/>
          <w:b/>
          <w:sz w:val="24"/>
        </w:rPr>
        <w:t>）</w:t>
      </w:r>
    </w:p>
    <w:p w:rsidR="00D173F3" w:rsidRDefault="00D173F3" w:rsidP="00D173F3">
      <w:pPr>
        <w:widowControl/>
        <w:ind w:firstLineChars="200" w:firstLine="480"/>
        <w:rPr>
          <w:rFonts w:ascii="Times New Roman" w:eastAsia="方正仿宋_GBK" w:hAnsi="Times New Roman"/>
          <w:color w:val="262626"/>
          <w:kern w:val="0"/>
          <w:sz w:val="24"/>
        </w:rPr>
      </w:pPr>
    </w:p>
    <w:p w:rsidR="00D173F3" w:rsidRPr="00D173F3" w:rsidRDefault="00D173F3" w:rsidP="00D173F3">
      <w:pPr>
        <w:widowControl/>
        <w:ind w:firstLineChars="200" w:firstLine="480"/>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新华社北京</w:t>
      </w:r>
      <w:r w:rsidRPr="00D173F3">
        <w:rPr>
          <w:rFonts w:ascii="Times New Roman" w:eastAsia="方正仿宋_GBK" w:hAnsi="Times New Roman" w:hint="eastAsia"/>
          <w:color w:val="262626"/>
          <w:kern w:val="0"/>
          <w:sz w:val="24"/>
        </w:rPr>
        <w:t>9</w:t>
      </w:r>
      <w:r w:rsidRPr="00D173F3">
        <w:rPr>
          <w:rFonts w:ascii="Times New Roman" w:eastAsia="方正仿宋_GBK" w:hAnsi="Times New Roman" w:hint="eastAsia"/>
          <w:color w:val="262626"/>
          <w:kern w:val="0"/>
          <w:sz w:val="24"/>
        </w:rPr>
        <w:t>月</w:t>
      </w:r>
      <w:r w:rsidRPr="00D173F3">
        <w:rPr>
          <w:rFonts w:ascii="Times New Roman" w:eastAsia="方正仿宋_GBK" w:hAnsi="Times New Roman" w:hint="eastAsia"/>
          <w:color w:val="262626"/>
          <w:kern w:val="0"/>
          <w:sz w:val="24"/>
        </w:rPr>
        <w:t>29</w:t>
      </w:r>
      <w:r w:rsidRPr="00D173F3">
        <w:rPr>
          <w:rFonts w:ascii="Times New Roman" w:eastAsia="方正仿宋_GBK" w:hAnsi="Times New Roman" w:hint="eastAsia"/>
          <w:color w:val="262626"/>
          <w:kern w:val="0"/>
          <w:sz w:val="24"/>
        </w:rPr>
        <w:t>日电</w:t>
      </w:r>
      <w:r w:rsidRPr="00D173F3">
        <w:rPr>
          <w:rFonts w:ascii="Times New Roman" w:eastAsia="方正仿宋_GBK" w:hAnsi="Times New Roman" w:hint="eastAsia"/>
          <w:color w:val="262626"/>
          <w:kern w:val="0"/>
          <w:sz w:val="24"/>
        </w:rPr>
        <w:t xml:space="preserve"> </w:t>
      </w:r>
    </w:p>
    <w:p w:rsidR="00D173F3" w:rsidRPr="00D173F3" w:rsidRDefault="00D173F3" w:rsidP="00D173F3">
      <w:pPr>
        <w:widowControl/>
        <w:jc w:val="center"/>
        <w:rPr>
          <w:rFonts w:ascii="Times New Roman" w:eastAsia="方正仿宋_GBK" w:hAnsi="Times New Roman"/>
          <w:b/>
          <w:color w:val="262626"/>
          <w:kern w:val="0"/>
          <w:sz w:val="24"/>
        </w:rPr>
      </w:pPr>
      <w:r w:rsidRPr="00D173F3">
        <w:rPr>
          <w:rFonts w:ascii="Times New Roman" w:eastAsia="方正仿宋_GBK" w:hAnsi="Times New Roman" w:hint="eastAsia"/>
          <w:b/>
          <w:color w:val="262626"/>
          <w:kern w:val="0"/>
          <w:sz w:val="24"/>
        </w:rPr>
        <w:t>在国家勋章和国家荣誉称号颁授仪式上的讲话</w:t>
      </w:r>
    </w:p>
    <w:p w:rsidR="00D173F3" w:rsidRPr="00D173F3" w:rsidRDefault="00D173F3" w:rsidP="00D173F3">
      <w:pPr>
        <w:widowControl/>
        <w:jc w:val="center"/>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w:t>
      </w:r>
      <w:r w:rsidRPr="00D173F3">
        <w:rPr>
          <w:rFonts w:ascii="Times New Roman" w:eastAsia="方正仿宋_GBK" w:hAnsi="Times New Roman" w:hint="eastAsia"/>
          <w:color w:val="262626"/>
          <w:kern w:val="0"/>
          <w:sz w:val="24"/>
        </w:rPr>
        <w:t>2024</w:t>
      </w:r>
      <w:r w:rsidRPr="00D173F3">
        <w:rPr>
          <w:rFonts w:ascii="Times New Roman" w:eastAsia="方正仿宋_GBK" w:hAnsi="Times New Roman" w:hint="eastAsia"/>
          <w:color w:val="262626"/>
          <w:kern w:val="0"/>
          <w:sz w:val="24"/>
        </w:rPr>
        <w:t>年</w:t>
      </w:r>
      <w:r w:rsidRPr="00D173F3">
        <w:rPr>
          <w:rFonts w:ascii="Times New Roman" w:eastAsia="方正仿宋_GBK" w:hAnsi="Times New Roman" w:hint="eastAsia"/>
          <w:color w:val="262626"/>
          <w:kern w:val="0"/>
          <w:sz w:val="24"/>
        </w:rPr>
        <w:t>9</w:t>
      </w:r>
      <w:r w:rsidRPr="00D173F3">
        <w:rPr>
          <w:rFonts w:ascii="Times New Roman" w:eastAsia="方正仿宋_GBK" w:hAnsi="Times New Roman" w:hint="eastAsia"/>
          <w:color w:val="262626"/>
          <w:kern w:val="0"/>
          <w:sz w:val="24"/>
        </w:rPr>
        <w:t>月</w:t>
      </w:r>
      <w:r w:rsidRPr="00D173F3">
        <w:rPr>
          <w:rFonts w:ascii="Times New Roman" w:eastAsia="方正仿宋_GBK" w:hAnsi="Times New Roman" w:hint="eastAsia"/>
          <w:color w:val="262626"/>
          <w:kern w:val="0"/>
          <w:sz w:val="24"/>
        </w:rPr>
        <w:t>29</w:t>
      </w:r>
      <w:r w:rsidRPr="00D173F3">
        <w:rPr>
          <w:rFonts w:ascii="Times New Roman" w:eastAsia="方正仿宋_GBK" w:hAnsi="Times New Roman" w:hint="eastAsia"/>
          <w:color w:val="262626"/>
          <w:kern w:val="0"/>
          <w:sz w:val="24"/>
        </w:rPr>
        <w:t>日，上午）</w:t>
      </w:r>
    </w:p>
    <w:p w:rsidR="00D173F3" w:rsidRPr="00D173F3" w:rsidRDefault="00D173F3" w:rsidP="00D173F3">
      <w:pPr>
        <w:widowControl/>
        <w:jc w:val="center"/>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习近平</w:t>
      </w:r>
    </w:p>
    <w:p w:rsidR="00D173F3" w:rsidRPr="00D173F3" w:rsidRDefault="00D173F3" w:rsidP="00D173F3">
      <w:pPr>
        <w:widowControl/>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同志们，朋友们：</w:t>
      </w:r>
      <w:r w:rsidRPr="00D173F3">
        <w:rPr>
          <w:rFonts w:ascii="Times New Roman" w:eastAsia="方正仿宋_GBK" w:hAnsi="Times New Roman" w:hint="eastAsia"/>
          <w:color w:val="262626"/>
          <w:kern w:val="0"/>
          <w:sz w:val="24"/>
        </w:rPr>
        <w:t xml:space="preserve"> </w:t>
      </w:r>
    </w:p>
    <w:p w:rsidR="00D173F3" w:rsidRPr="00D173F3" w:rsidRDefault="00D173F3" w:rsidP="00D173F3">
      <w:pPr>
        <w:widowControl/>
        <w:ind w:firstLineChars="200" w:firstLine="480"/>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在庆祝中华人民共和国成立</w:t>
      </w:r>
      <w:r w:rsidRPr="00D173F3">
        <w:rPr>
          <w:rFonts w:ascii="Times New Roman" w:eastAsia="方正仿宋_GBK" w:hAnsi="Times New Roman" w:hint="eastAsia"/>
          <w:color w:val="262626"/>
          <w:kern w:val="0"/>
          <w:sz w:val="24"/>
        </w:rPr>
        <w:t>75</w:t>
      </w:r>
      <w:r w:rsidRPr="00D173F3">
        <w:rPr>
          <w:rFonts w:ascii="Times New Roman" w:eastAsia="方正仿宋_GBK" w:hAnsi="Times New Roman" w:hint="eastAsia"/>
          <w:color w:val="262626"/>
          <w:kern w:val="0"/>
          <w:sz w:val="24"/>
        </w:rPr>
        <w:t>周年之际，我们在这里隆重举行仪式，将国家最高荣誉授予为国家建设和发展建立了卓越功勋的杰出人士和为促进中外交流合作</w:t>
      </w:r>
      <w:proofErr w:type="gramStart"/>
      <w:r w:rsidRPr="00D173F3">
        <w:rPr>
          <w:rFonts w:ascii="Times New Roman" w:eastAsia="方正仿宋_GBK" w:hAnsi="Times New Roman" w:hint="eastAsia"/>
          <w:color w:val="262626"/>
          <w:kern w:val="0"/>
          <w:sz w:val="24"/>
        </w:rPr>
        <w:t>作出</w:t>
      </w:r>
      <w:proofErr w:type="gramEnd"/>
      <w:r w:rsidRPr="00D173F3">
        <w:rPr>
          <w:rFonts w:ascii="Times New Roman" w:eastAsia="方正仿宋_GBK" w:hAnsi="Times New Roman" w:hint="eastAsia"/>
          <w:color w:val="262626"/>
          <w:kern w:val="0"/>
          <w:sz w:val="24"/>
        </w:rPr>
        <w:t>杰出贡献的国际友人。首先，我代表党中央、全国人大、国务院和中央军委，向获得“共和国勋章”和国家荣誉称号的英雄模范、获得“友谊勋章”的国际友人，表示热烈祝贺！致以崇高敬意！</w:t>
      </w:r>
      <w:r w:rsidRPr="00D173F3">
        <w:rPr>
          <w:rFonts w:ascii="Times New Roman" w:eastAsia="方正仿宋_GBK" w:hAnsi="Times New Roman" w:hint="eastAsia"/>
          <w:color w:val="262626"/>
          <w:kern w:val="0"/>
          <w:sz w:val="24"/>
        </w:rPr>
        <w:t xml:space="preserve"> </w:t>
      </w:r>
    </w:p>
    <w:p w:rsidR="00D173F3" w:rsidRPr="00D173F3" w:rsidRDefault="00D173F3" w:rsidP="00D173F3">
      <w:pPr>
        <w:widowControl/>
        <w:ind w:firstLineChars="200" w:firstLine="480"/>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75</w:t>
      </w:r>
      <w:r w:rsidRPr="00D173F3">
        <w:rPr>
          <w:rFonts w:ascii="Times New Roman" w:eastAsia="方正仿宋_GBK" w:hAnsi="Times New Roman" w:hint="eastAsia"/>
          <w:color w:val="262626"/>
          <w:kern w:val="0"/>
          <w:sz w:val="24"/>
        </w:rPr>
        <w:t>年来，中国共产党团结带领全国各族人民，创造了经济快速发展和社会长期稳定两大奇迹，伟大祖国发生了翻天覆地的变化，中华民族伟大复兴进入了不可逆转的历史进程。在这个波澜壮阔的发展历程中，各条战线涌现出一批又一批英雄模范。今天受到表彰的同志就是其中的杰出代表。他们的先进事迹和突出贡献将永载共和国史册，他们忠诚、执着、朴实的优秀品格值得全党全国各族人民学习。</w:t>
      </w:r>
      <w:r w:rsidRPr="00D173F3">
        <w:rPr>
          <w:rFonts w:ascii="Times New Roman" w:eastAsia="方正仿宋_GBK" w:hAnsi="Times New Roman" w:hint="eastAsia"/>
          <w:color w:val="262626"/>
          <w:kern w:val="0"/>
          <w:sz w:val="24"/>
        </w:rPr>
        <w:t xml:space="preserve"> </w:t>
      </w:r>
    </w:p>
    <w:p w:rsidR="00D173F3" w:rsidRPr="00D173F3" w:rsidRDefault="00D173F3" w:rsidP="00D173F3">
      <w:pPr>
        <w:widowControl/>
        <w:ind w:firstLineChars="200" w:firstLine="480"/>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lastRenderedPageBreak/>
        <w:t>当前，我国正处于以中国式现代化全面推进强国建设、民族复兴伟业的关键时期。全党全国各族人民要以英雄模范为榜样，团结奋进、砥砺前行，汇聚起共襄强国盛举的磅礴力量。</w:t>
      </w:r>
      <w:r w:rsidRPr="00D173F3">
        <w:rPr>
          <w:rFonts w:ascii="Times New Roman" w:eastAsia="方正仿宋_GBK" w:hAnsi="Times New Roman" w:hint="eastAsia"/>
          <w:color w:val="262626"/>
          <w:kern w:val="0"/>
          <w:sz w:val="24"/>
        </w:rPr>
        <w:t xml:space="preserve"> </w:t>
      </w:r>
    </w:p>
    <w:p w:rsidR="00D173F3" w:rsidRPr="00D173F3" w:rsidRDefault="00D173F3" w:rsidP="00D173F3">
      <w:pPr>
        <w:widowControl/>
        <w:ind w:firstLineChars="200" w:firstLine="480"/>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要胸怀强国之志。以国家富强为念，以人民幸福为盼，忠心爱国、矢志报国，把个人小我融入国家大我，在为国尽责、为民服务中实现个人价值、展现人生风采。</w:t>
      </w:r>
      <w:r w:rsidRPr="00D173F3">
        <w:rPr>
          <w:rFonts w:ascii="Times New Roman" w:eastAsia="方正仿宋_GBK" w:hAnsi="Times New Roman" w:hint="eastAsia"/>
          <w:color w:val="262626"/>
          <w:kern w:val="0"/>
          <w:sz w:val="24"/>
        </w:rPr>
        <w:t xml:space="preserve"> </w:t>
      </w:r>
    </w:p>
    <w:p w:rsidR="00D173F3" w:rsidRPr="00D173F3" w:rsidRDefault="00D173F3" w:rsidP="00D173F3">
      <w:pPr>
        <w:widowControl/>
        <w:ind w:firstLineChars="200" w:firstLine="480"/>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要锤炼强国之技。顺应时代发展新要求，学习新知识、掌握新技能、练就真本领，干一行爱一行，钻一行专一行，做到敬业勤业精业，努力成为善于干事创业的岗位能手、行家里手。</w:t>
      </w:r>
      <w:r w:rsidRPr="00D173F3">
        <w:rPr>
          <w:rFonts w:ascii="Times New Roman" w:eastAsia="方正仿宋_GBK" w:hAnsi="Times New Roman" w:hint="eastAsia"/>
          <w:color w:val="262626"/>
          <w:kern w:val="0"/>
          <w:sz w:val="24"/>
        </w:rPr>
        <w:t xml:space="preserve"> </w:t>
      </w:r>
    </w:p>
    <w:p w:rsidR="00D173F3" w:rsidRPr="00D173F3" w:rsidRDefault="00D173F3" w:rsidP="00D173F3">
      <w:pPr>
        <w:widowControl/>
        <w:ind w:firstLineChars="200" w:firstLine="480"/>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要</w:t>
      </w:r>
      <w:proofErr w:type="gramStart"/>
      <w:r w:rsidRPr="00D173F3">
        <w:rPr>
          <w:rFonts w:ascii="Times New Roman" w:eastAsia="方正仿宋_GBK" w:hAnsi="Times New Roman" w:hint="eastAsia"/>
          <w:color w:val="262626"/>
          <w:kern w:val="0"/>
          <w:sz w:val="24"/>
        </w:rPr>
        <w:t>勇建强国</w:t>
      </w:r>
      <w:proofErr w:type="gramEnd"/>
      <w:r w:rsidRPr="00D173F3">
        <w:rPr>
          <w:rFonts w:ascii="Times New Roman" w:eastAsia="方正仿宋_GBK" w:hAnsi="Times New Roman" w:hint="eastAsia"/>
          <w:color w:val="262626"/>
          <w:kern w:val="0"/>
          <w:sz w:val="24"/>
        </w:rPr>
        <w:t>之功。以只争朝夕的历史主动、主人翁的责任担当，锐意进取、迎难而上，追求卓越、精益求精，在平凡岗位上创造不平凡的业绩，在破解发展难题、攻克改革难关、维护社会和谐稳定上不断有所作为。</w:t>
      </w:r>
      <w:r w:rsidRPr="00D173F3">
        <w:rPr>
          <w:rFonts w:ascii="Times New Roman" w:eastAsia="方正仿宋_GBK" w:hAnsi="Times New Roman" w:hint="eastAsia"/>
          <w:color w:val="262626"/>
          <w:kern w:val="0"/>
          <w:sz w:val="24"/>
        </w:rPr>
        <w:t xml:space="preserve"> </w:t>
      </w:r>
    </w:p>
    <w:p w:rsidR="00D173F3" w:rsidRPr="00D173F3" w:rsidRDefault="00D173F3" w:rsidP="00D173F3">
      <w:pPr>
        <w:widowControl/>
        <w:ind w:firstLineChars="200" w:firstLine="480"/>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伟大时代呼唤英雄、造就英雄。英雄辈出，党和人民事业就会兴旺发达、长盛不衰。各级党委和政府要关心关爱英雄模范，推动全社会尊崇英雄、学习英雄、争做英雄。希望受到表彰的同志珍惜荣誉、再接再厉，争取更大荣光。</w:t>
      </w:r>
      <w:r w:rsidRPr="00D173F3">
        <w:rPr>
          <w:rFonts w:ascii="Times New Roman" w:eastAsia="方正仿宋_GBK" w:hAnsi="Times New Roman" w:hint="eastAsia"/>
          <w:color w:val="262626"/>
          <w:kern w:val="0"/>
          <w:sz w:val="24"/>
        </w:rPr>
        <w:t xml:space="preserve"> </w:t>
      </w:r>
    </w:p>
    <w:p w:rsidR="00D173F3" w:rsidRPr="00D173F3" w:rsidRDefault="00D173F3" w:rsidP="00D173F3">
      <w:pPr>
        <w:widowControl/>
        <w:ind w:firstLineChars="200" w:firstLine="480"/>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同志们、朋友们！</w:t>
      </w:r>
      <w:r w:rsidRPr="00D173F3">
        <w:rPr>
          <w:rFonts w:ascii="Times New Roman" w:eastAsia="方正仿宋_GBK" w:hAnsi="Times New Roman" w:hint="eastAsia"/>
          <w:color w:val="262626"/>
          <w:kern w:val="0"/>
          <w:sz w:val="24"/>
        </w:rPr>
        <w:t xml:space="preserve"> </w:t>
      </w:r>
    </w:p>
    <w:p w:rsidR="00D173F3" w:rsidRPr="00D173F3" w:rsidRDefault="00D173F3" w:rsidP="00D173F3">
      <w:pPr>
        <w:widowControl/>
        <w:ind w:firstLineChars="200" w:firstLine="480"/>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75</w:t>
      </w:r>
      <w:r w:rsidRPr="00D173F3">
        <w:rPr>
          <w:rFonts w:ascii="Times New Roman" w:eastAsia="方正仿宋_GBK" w:hAnsi="Times New Roman" w:hint="eastAsia"/>
          <w:color w:val="262626"/>
          <w:kern w:val="0"/>
          <w:sz w:val="24"/>
        </w:rPr>
        <w:t>年来，世界上有很多与中国人民志同道合、风雨同舟的老朋友、好朋友，今天被授予“友谊勋章”的迪尔玛</w:t>
      </w:r>
      <w:r w:rsidRPr="00D173F3">
        <w:rPr>
          <w:rFonts w:ascii="宋体" w:hAnsi="宋体" w:cs="宋体" w:hint="eastAsia"/>
          <w:color w:val="262626"/>
          <w:kern w:val="0"/>
          <w:sz w:val="24"/>
        </w:rPr>
        <w:t>•</w:t>
      </w:r>
      <w:r w:rsidRPr="00D173F3">
        <w:rPr>
          <w:rFonts w:ascii="方正仿宋_GBK" w:eastAsia="方正仿宋_GBK" w:hAnsi="方正仿宋_GBK" w:cs="方正仿宋_GBK" w:hint="eastAsia"/>
          <w:color w:val="262626"/>
          <w:kern w:val="0"/>
          <w:sz w:val="24"/>
        </w:rPr>
        <w:t>罗塞芙女士就是其中的杰出代表。中国人民永远不会忘记那些为中国发展、增进中国人民同各国人民友谊</w:t>
      </w:r>
      <w:proofErr w:type="gramStart"/>
      <w:r w:rsidRPr="00D173F3">
        <w:rPr>
          <w:rFonts w:ascii="方正仿宋_GBK" w:eastAsia="方正仿宋_GBK" w:hAnsi="方正仿宋_GBK" w:cs="方正仿宋_GBK" w:hint="eastAsia"/>
          <w:color w:val="262626"/>
          <w:kern w:val="0"/>
          <w:sz w:val="24"/>
        </w:rPr>
        <w:t>作出</w:t>
      </w:r>
      <w:proofErr w:type="gramEnd"/>
      <w:r w:rsidRPr="00D173F3">
        <w:rPr>
          <w:rFonts w:ascii="方正仿宋_GBK" w:eastAsia="方正仿宋_GBK" w:hAnsi="方正仿宋_GBK" w:cs="方正仿宋_GBK" w:hint="eastAsia"/>
          <w:color w:val="262626"/>
          <w:kern w:val="0"/>
          <w:sz w:val="24"/>
        </w:rPr>
        <w:t>突出贡献的国际友人！中国人民愿携手世界各国人民，维护世界和平，促进共同发展，推动构建人类命运共同体，开创人类更加美好的未来！</w:t>
      </w:r>
      <w:r w:rsidRPr="00D173F3">
        <w:rPr>
          <w:rFonts w:ascii="Times New Roman" w:eastAsia="方正仿宋_GBK" w:hAnsi="Times New Roman" w:hint="eastAsia"/>
          <w:color w:val="262626"/>
          <w:kern w:val="0"/>
          <w:sz w:val="24"/>
        </w:rPr>
        <w:t xml:space="preserve"> </w:t>
      </w:r>
    </w:p>
    <w:p w:rsidR="00D173F3" w:rsidRPr="00D173F3" w:rsidRDefault="00D173F3" w:rsidP="00D173F3">
      <w:pPr>
        <w:widowControl/>
        <w:ind w:firstLineChars="200" w:firstLine="480"/>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t>同志们、朋友们！</w:t>
      </w:r>
      <w:r w:rsidRPr="00D173F3">
        <w:rPr>
          <w:rFonts w:ascii="Times New Roman" w:eastAsia="方正仿宋_GBK" w:hAnsi="Times New Roman" w:hint="eastAsia"/>
          <w:color w:val="262626"/>
          <w:kern w:val="0"/>
          <w:sz w:val="24"/>
        </w:rPr>
        <w:t xml:space="preserve"> </w:t>
      </w:r>
    </w:p>
    <w:p w:rsidR="0096073A" w:rsidRDefault="00D173F3" w:rsidP="00D173F3">
      <w:pPr>
        <w:widowControl/>
        <w:ind w:firstLineChars="200" w:firstLine="480"/>
        <w:rPr>
          <w:rFonts w:ascii="Times New Roman" w:eastAsia="方正仿宋_GBK" w:hAnsi="Times New Roman"/>
          <w:color w:val="262626"/>
          <w:kern w:val="0"/>
          <w:sz w:val="24"/>
        </w:rPr>
      </w:pPr>
      <w:r w:rsidRPr="00D173F3">
        <w:rPr>
          <w:rFonts w:ascii="Times New Roman" w:eastAsia="方正仿宋_GBK" w:hAnsi="Times New Roman" w:hint="eastAsia"/>
          <w:color w:val="262626"/>
          <w:kern w:val="0"/>
          <w:sz w:val="24"/>
        </w:rPr>
        <w:lastRenderedPageBreak/>
        <w:t>新的画卷需要我们共同描绘，新的历史需要我们共同开创。让我们锚定目标、</w:t>
      </w:r>
      <w:proofErr w:type="gramStart"/>
      <w:r w:rsidRPr="00D173F3">
        <w:rPr>
          <w:rFonts w:ascii="Times New Roman" w:eastAsia="方正仿宋_GBK" w:hAnsi="Times New Roman" w:hint="eastAsia"/>
          <w:color w:val="262626"/>
          <w:kern w:val="0"/>
          <w:sz w:val="24"/>
        </w:rPr>
        <w:t>勠</w:t>
      </w:r>
      <w:proofErr w:type="gramEnd"/>
      <w:r w:rsidRPr="00D173F3">
        <w:rPr>
          <w:rFonts w:ascii="Times New Roman" w:eastAsia="方正仿宋_GBK" w:hAnsi="Times New Roman" w:hint="eastAsia"/>
          <w:color w:val="262626"/>
          <w:kern w:val="0"/>
          <w:sz w:val="24"/>
        </w:rPr>
        <w:t>力同心、开拓进取，共同谱写人民共和国更加绚丽精彩的新篇章！</w:t>
      </w:r>
    </w:p>
    <w:p w:rsidR="0080618E" w:rsidRDefault="0080618E">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96073A" w:rsidRDefault="00EB32D8" w:rsidP="00EB32D8">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C14710">
        <w:rPr>
          <w:rFonts w:ascii="Times New Roman" w:eastAsia="方正黑体_GBK" w:hAnsi="Times New Roman"/>
          <w:sz w:val="32"/>
          <w:szCs w:val="32"/>
        </w:rPr>
        <w:t>4</w:t>
      </w:r>
    </w:p>
    <w:p w:rsidR="00252C48" w:rsidRDefault="00252C48" w:rsidP="00EB32D8">
      <w:pPr>
        <w:widowControl/>
        <w:spacing w:line="560" w:lineRule="exact"/>
        <w:ind w:right="2900"/>
        <w:rPr>
          <w:rFonts w:ascii="Times New Roman" w:eastAsia="方正黑体_GBK" w:hAnsi="Times New Roman"/>
          <w:sz w:val="32"/>
          <w:szCs w:val="32"/>
        </w:rPr>
      </w:pPr>
    </w:p>
    <w:p w:rsidR="00EB32D8" w:rsidRDefault="008F1EFA" w:rsidP="008F1EFA">
      <w:pPr>
        <w:widowControl/>
        <w:jc w:val="center"/>
        <w:rPr>
          <w:rFonts w:ascii="Times New Roman" w:eastAsia="方正小标宋_GBK" w:hAnsi="Times New Roman"/>
          <w:color w:val="000000"/>
          <w:kern w:val="0"/>
          <w:sz w:val="36"/>
          <w:szCs w:val="36"/>
        </w:rPr>
      </w:pPr>
      <w:r w:rsidRPr="008F1EFA">
        <w:rPr>
          <w:rFonts w:ascii="Times New Roman" w:eastAsia="方正小标宋_GBK" w:hAnsi="Times New Roman" w:hint="eastAsia"/>
          <w:color w:val="000000"/>
          <w:kern w:val="0"/>
          <w:sz w:val="36"/>
          <w:szCs w:val="36"/>
        </w:rPr>
        <w:t>习近平：在全国民族团结进步表彰大会上的讲话</w:t>
      </w:r>
    </w:p>
    <w:p w:rsidR="0096073A" w:rsidRDefault="00EB32D8" w:rsidP="00EB32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D84A3C"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8F1EFA">
        <w:rPr>
          <w:rFonts w:ascii="方正楷体_GBK" w:eastAsia="方正楷体_GBK" w:hAnsi="Times New Roman"/>
          <w:b/>
          <w:sz w:val="24"/>
        </w:rPr>
        <w:t>9</w:t>
      </w:r>
      <w:r w:rsidRPr="00F64BD8">
        <w:rPr>
          <w:rFonts w:ascii="方正楷体_GBK" w:eastAsia="方正楷体_GBK" w:hAnsi="Times New Roman" w:hint="eastAsia"/>
          <w:b/>
          <w:sz w:val="24"/>
        </w:rPr>
        <w:t>-</w:t>
      </w:r>
      <w:r w:rsidR="00D84A3C">
        <w:rPr>
          <w:rFonts w:ascii="方正楷体_GBK" w:eastAsia="方正楷体_GBK" w:hAnsi="Times New Roman"/>
          <w:b/>
          <w:sz w:val="24"/>
        </w:rPr>
        <w:t>2</w:t>
      </w:r>
      <w:r w:rsidR="008F1EFA">
        <w:rPr>
          <w:rFonts w:ascii="方正楷体_GBK" w:eastAsia="方正楷体_GBK" w:hAnsi="Times New Roman"/>
          <w:b/>
          <w:sz w:val="24"/>
        </w:rPr>
        <w:t>7</w:t>
      </w:r>
      <w:r>
        <w:rPr>
          <w:rFonts w:ascii="方正楷体_GBK" w:eastAsia="方正楷体_GBK" w:hAnsi="Times New Roman" w:hint="eastAsia"/>
          <w:b/>
          <w:sz w:val="24"/>
        </w:rPr>
        <w:t>）</w:t>
      </w:r>
    </w:p>
    <w:p w:rsidR="008F1EFA" w:rsidRDefault="008F1EFA" w:rsidP="008F1EFA">
      <w:pPr>
        <w:widowControl/>
        <w:ind w:firstLineChars="200" w:firstLine="480"/>
        <w:rPr>
          <w:rFonts w:ascii="Times New Roman" w:eastAsia="方正仿宋_GBK" w:hAnsi="Times New Roman"/>
          <w:color w:val="262626"/>
          <w:kern w:val="0"/>
          <w:sz w:val="24"/>
        </w:rPr>
      </w:pP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新华社北京</w:t>
      </w:r>
      <w:r w:rsidRPr="008F1EFA">
        <w:rPr>
          <w:rFonts w:ascii="Times New Roman" w:eastAsia="方正仿宋_GBK" w:hAnsi="Times New Roman" w:hint="eastAsia"/>
          <w:color w:val="262626"/>
          <w:kern w:val="0"/>
          <w:sz w:val="24"/>
        </w:rPr>
        <w:t>9</w:t>
      </w:r>
      <w:r w:rsidRPr="008F1EFA">
        <w:rPr>
          <w:rFonts w:ascii="Times New Roman" w:eastAsia="方正仿宋_GBK" w:hAnsi="Times New Roman" w:hint="eastAsia"/>
          <w:color w:val="262626"/>
          <w:kern w:val="0"/>
          <w:sz w:val="24"/>
        </w:rPr>
        <w:t>月</w:t>
      </w:r>
      <w:r w:rsidRPr="008F1EFA">
        <w:rPr>
          <w:rFonts w:ascii="Times New Roman" w:eastAsia="方正仿宋_GBK" w:hAnsi="Times New Roman" w:hint="eastAsia"/>
          <w:color w:val="262626"/>
          <w:kern w:val="0"/>
          <w:sz w:val="24"/>
        </w:rPr>
        <w:t>27</w:t>
      </w:r>
      <w:r w:rsidRPr="008F1EFA">
        <w:rPr>
          <w:rFonts w:ascii="Times New Roman" w:eastAsia="方正仿宋_GBK" w:hAnsi="Times New Roman" w:hint="eastAsia"/>
          <w:color w:val="262626"/>
          <w:kern w:val="0"/>
          <w:sz w:val="24"/>
        </w:rPr>
        <w:t>日电</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jc w:val="center"/>
        <w:rPr>
          <w:rFonts w:ascii="Times New Roman" w:eastAsia="方正仿宋_GBK" w:hAnsi="Times New Roman"/>
          <w:b/>
          <w:color w:val="262626"/>
          <w:kern w:val="0"/>
          <w:sz w:val="24"/>
        </w:rPr>
      </w:pPr>
      <w:r w:rsidRPr="008F1EFA">
        <w:rPr>
          <w:rFonts w:ascii="Times New Roman" w:eastAsia="方正仿宋_GBK" w:hAnsi="Times New Roman" w:hint="eastAsia"/>
          <w:b/>
          <w:color w:val="262626"/>
          <w:kern w:val="0"/>
          <w:sz w:val="24"/>
        </w:rPr>
        <w:t>在全国民族团结进步表彰大会上的讲话</w:t>
      </w:r>
    </w:p>
    <w:p w:rsidR="008F1EFA" w:rsidRPr="008F1EFA" w:rsidRDefault="008F1EFA" w:rsidP="008F1EFA">
      <w:pPr>
        <w:widowControl/>
        <w:jc w:val="center"/>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w:t>
      </w:r>
      <w:r w:rsidRPr="008F1EFA">
        <w:rPr>
          <w:rFonts w:ascii="Times New Roman" w:eastAsia="方正仿宋_GBK" w:hAnsi="Times New Roman" w:hint="eastAsia"/>
          <w:color w:val="262626"/>
          <w:kern w:val="0"/>
          <w:sz w:val="24"/>
        </w:rPr>
        <w:t>2024</w:t>
      </w:r>
      <w:r w:rsidRPr="008F1EFA">
        <w:rPr>
          <w:rFonts w:ascii="Times New Roman" w:eastAsia="方正仿宋_GBK" w:hAnsi="Times New Roman" w:hint="eastAsia"/>
          <w:color w:val="262626"/>
          <w:kern w:val="0"/>
          <w:sz w:val="24"/>
        </w:rPr>
        <w:t>年</w:t>
      </w:r>
      <w:r w:rsidRPr="008F1EFA">
        <w:rPr>
          <w:rFonts w:ascii="Times New Roman" w:eastAsia="方正仿宋_GBK" w:hAnsi="Times New Roman" w:hint="eastAsia"/>
          <w:color w:val="262626"/>
          <w:kern w:val="0"/>
          <w:sz w:val="24"/>
        </w:rPr>
        <w:t>9</w:t>
      </w:r>
      <w:r w:rsidRPr="008F1EFA">
        <w:rPr>
          <w:rFonts w:ascii="Times New Roman" w:eastAsia="方正仿宋_GBK" w:hAnsi="Times New Roman" w:hint="eastAsia"/>
          <w:color w:val="262626"/>
          <w:kern w:val="0"/>
          <w:sz w:val="24"/>
        </w:rPr>
        <w:t>月</w:t>
      </w:r>
      <w:r w:rsidRPr="008F1EFA">
        <w:rPr>
          <w:rFonts w:ascii="Times New Roman" w:eastAsia="方正仿宋_GBK" w:hAnsi="Times New Roman" w:hint="eastAsia"/>
          <w:color w:val="262626"/>
          <w:kern w:val="0"/>
          <w:sz w:val="24"/>
        </w:rPr>
        <w:t>27</w:t>
      </w:r>
      <w:r w:rsidRPr="008F1EFA">
        <w:rPr>
          <w:rFonts w:ascii="Times New Roman" w:eastAsia="方正仿宋_GBK" w:hAnsi="Times New Roman" w:hint="eastAsia"/>
          <w:color w:val="262626"/>
          <w:kern w:val="0"/>
          <w:sz w:val="24"/>
        </w:rPr>
        <w:t>日）</w:t>
      </w:r>
    </w:p>
    <w:p w:rsidR="008F1EFA" w:rsidRPr="008F1EFA" w:rsidRDefault="008F1EFA" w:rsidP="008F1EFA">
      <w:pPr>
        <w:widowControl/>
        <w:jc w:val="center"/>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习近平</w:t>
      </w:r>
    </w:p>
    <w:p w:rsidR="008F1EFA" w:rsidRPr="008F1EFA" w:rsidRDefault="008F1EFA" w:rsidP="008F1EFA">
      <w:pPr>
        <w:widowControl/>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同志们，朋友们：</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在喜迎中华人民共和国</w:t>
      </w:r>
      <w:r w:rsidRPr="008F1EFA">
        <w:rPr>
          <w:rFonts w:ascii="Times New Roman" w:eastAsia="方正仿宋_GBK" w:hAnsi="Times New Roman" w:hint="eastAsia"/>
          <w:color w:val="262626"/>
          <w:kern w:val="0"/>
          <w:sz w:val="24"/>
        </w:rPr>
        <w:t>75</w:t>
      </w:r>
      <w:r w:rsidRPr="008F1EFA">
        <w:rPr>
          <w:rFonts w:ascii="Times New Roman" w:eastAsia="方正仿宋_GBK" w:hAnsi="Times New Roman" w:hint="eastAsia"/>
          <w:color w:val="262626"/>
          <w:kern w:val="0"/>
          <w:sz w:val="24"/>
        </w:rPr>
        <w:t>周年华诞之际，我们隆重召开全国民族团结进步表彰大会。首先，我代表党中央和国务院，向受到表彰的模范集体和个人，表示热烈祝贺！向民族工作战线的同志们，向关心支持民族团结进步事业的各方面人士，表示诚挚问候！希望受到表彰的集体和个人珍惜荣誉、再接再厉，为巩固和发展中华民族大团结不断</w:t>
      </w:r>
      <w:proofErr w:type="gramStart"/>
      <w:r w:rsidRPr="008F1EFA">
        <w:rPr>
          <w:rFonts w:ascii="Times New Roman" w:eastAsia="方正仿宋_GBK" w:hAnsi="Times New Roman" w:hint="eastAsia"/>
          <w:color w:val="262626"/>
          <w:kern w:val="0"/>
          <w:sz w:val="24"/>
        </w:rPr>
        <w:t>作出</w:t>
      </w:r>
      <w:proofErr w:type="gramEnd"/>
      <w:r w:rsidRPr="008F1EFA">
        <w:rPr>
          <w:rFonts w:ascii="Times New Roman" w:eastAsia="方正仿宋_GBK" w:hAnsi="Times New Roman" w:hint="eastAsia"/>
          <w:color w:val="262626"/>
          <w:kern w:val="0"/>
          <w:sz w:val="24"/>
        </w:rPr>
        <w:t>新的更大贡献！</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同志们、朋友们！</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中国共产党历来高度重视民族工作。一百多年来，我们坚持把马克思主义民族理论同中国民族问题具体实际相结合、同中华优秀传统文化相结合，创造性地走出了一条中国特色解决民族问题的正确道路。在这条道路上，党团结带领全国各族人民实现了民族独立和人民解放，开创了发展各民族平等团结互助和谐关系的新局面，推动民族地区经济社会发展和少数民族群众生活取得前所未有的进步，我国少数民族面貌、民族地区面貌、民族关系面貌、中华民族面貌发生了翻天覆地的历史性巨变。</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lastRenderedPageBreak/>
        <w:t>党的十八大以来，我们坚持守正创新，不断推进马克思主义民族理论中国化时代化，鲜明提出把铸牢中华民族共同体意识作为新时代党的民族工作主线、民族地区各项工作的主线，形成党关于加强和改进民族工作的重要思想，推动民族地区同全国一道打赢脱贫攻坚战、全面建成小康社会，迈上全面建设社会主义现代化国家新征程，党的民族工作取得新的历史性成就。</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实践证明，中国特色解决民族问题的道路是完全正确的。这条道路着眼中华民族根本利益和整体利益，最大限度把各民族凝聚起来，实现各民族共同团结奋斗、共同繁荣发展；这条道路坚持各民族一律平等，反对民族压迫和民族歧视，确保各族人民真正获得平等政治权利、共同</w:t>
      </w:r>
      <w:proofErr w:type="gramStart"/>
      <w:r w:rsidRPr="008F1EFA">
        <w:rPr>
          <w:rFonts w:ascii="Times New Roman" w:eastAsia="方正仿宋_GBK" w:hAnsi="Times New Roman" w:hint="eastAsia"/>
          <w:color w:val="262626"/>
          <w:kern w:val="0"/>
          <w:sz w:val="24"/>
        </w:rPr>
        <w:t>当家做主</w:t>
      </w:r>
      <w:proofErr w:type="gramEnd"/>
      <w:r w:rsidRPr="008F1EFA">
        <w:rPr>
          <w:rFonts w:ascii="Times New Roman" w:eastAsia="方正仿宋_GBK" w:hAnsi="Times New Roman" w:hint="eastAsia"/>
          <w:color w:val="262626"/>
          <w:kern w:val="0"/>
          <w:sz w:val="24"/>
        </w:rPr>
        <w:t>人；这条道路正确把握维护国家统一和实行民族区域自治的关系，坚持统一和自治相结合、民族因素和区域因素相结合，推动中华民族成为认同度更高、凝聚力更强的命运共同体。</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同志们、朋友们！</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中华民族是有着五千多年文明史的伟大民族。我国各民族共同开拓了祖国的辽阔疆域，共同缔造了统一的多民族国家，共同书写了辉煌的中国历史，共同创造了灿烂的中华文化，共同培育了伟大的民族精神。中华民族共同体的形成和发展是人心所向、大势所趋、历史必然。</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各民族血脉相融，是中华民族共同体形成和发展的历史根基。各民族共同在中华大地上繁衍生息，有着千丝万缕的血缘亲缘关系，逐渐形成血脉相融、骨肉相连，你中有我、我中有你，多元一体、不可分割的命运共同体。历史充分证明，中华民族是各民族长期交往交流交融的结果，各民族只有不断团结融合、自觉融入中华民族大家庭，才能拥有更美好的未来。</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lastRenderedPageBreak/>
        <w:t>——各民族信念相同，是中华民族缔造统一的多民族国家的内生动力。中华民族自古以来就秉持“六合同风，九州共贯”、“天下大同”的理念，把大一统看作是“天地之常经，古今之通义”。自秦统一中国后，无论哪个民族入主中原，都以统一天下为己任，都始终坚持国土不可分、国家不可乱、民族不可散、文明不可断的共同信念。历史充分证明，我们统一的多民族国家是由各民族共同缔造的，也必须由各民族共同维护、巩固和发展。</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——各民族文化相通，是中华民族铸就多元一体文明格局的文化基因。各</w:t>
      </w:r>
      <w:proofErr w:type="gramStart"/>
      <w:r w:rsidRPr="008F1EFA">
        <w:rPr>
          <w:rFonts w:ascii="Times New Roman" w:eastAsia="方正仿宋_GBK" w:hAnsi="Times New Roman" w:hint="eastAsia"/>
          <w:color w:val="262626"/>
          <w:kern w:val="0"/>
          <w:sz w:val="24"/>
        </w:rPr>
        <w:t>民族文化互鉴融通</w:t>
      </w:r>
      <w:proofErr w:type="gramEnd"/>
      <w:r w:rsidRPr="008F1EFA">
        <w:rPr>
          <w:rFonts w:ascii="Times New Roman" w:eastAsia="方正仿宋_GBK" w:hAnsi="Times New Roman" w:hint="eastAsia"/>
          <w:color w:val="262626"/>
          <w:kern w:val="0"/>
          <w:sz w:val="24"/>
        </w:rPr>
        <w:t>、兼收并蓄，逐渐超越地域乡土、血缘世系、宗教信仰，汇聚形成具有强大凝聚力和吸引力的中华文化，形成了中华文明多元一体的格局。历史充分证明，灿烂的中华文化是各民族共同创造的，铸就社会主义文化新辉煌必须不断增强对中华文化的认同，不断增进各</w:t>
      </w:r>
      <w:proofErr w:type="gramStart"/>
      <w:r w:rsidRPr="008F1EFA">
        <w:rPr>
          <w:rFonts w:ascii="Times New Roman" w:eastAsia="方正仿宋_GBK" w:hAnsi="Times New Roman" w:hint="eastAsia"/>
          <w:color w:val="262626"/>
          <w:kern w:val="0"/>
          <w:sz w:val="24"/>
        </w:rPr>
        <w:t>民族文化互鉴融通</w:t>
      </w:r>
      <w:proofErr w:type="gramEnd"/>
      <w:r w:rsidRPr="008F1EFA">
        <w:rPr>
          <w:rFonts w:ascii="Times New Roman" w:eastAsia="方正仿宋_GBK" w:hAnsi="Times New Roman" w:hint="eastAsia"/>
          <w:color w:val="262626"/>
          <w:kern w:val="0"/>
          <w:sz w:val="24"/>
        </w:rPr>
        <w:t>。</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各民族经济相依，是中华民族构建统一经济体的强大力量。我国疆域辽阔，各地区资源禀赋各有特点，经济互补性强、依存度高。各民族始终保持互通有无、互利共赢的经济联系，有力增强了国家整体实力，促进了中华民族共同体的形成和发展。历史充分证明，各地区各民族只有不断融入国家发展大局、加强经济交流合作，才能更好推动国家经济繁荣、更好实现自身经济发展。</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各民族情感相亲，是中华民族一家亲的坚强纽带。和谐共处、手足相亲、守望相助始终是我国民族关系的主流，各民族亲密无间的兄弟情谊留下了许多历史佳话。特别是在抵御外侮、防止分裂、维护统一的进程中，各族人民空前团结、同仇敌忾，书写了中华民族艰苦卓绝、气壮山河的伟大史诗。历史充分证明，情感上相互亲近是形成和发展中华民族共同体的坚强纽带，各族人民都要倍加珍惜、不断巩固和发展平等团结互助和谐的社会主义民族关系，不断夯实中华民族共同体建设的人心基础。</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lastRenderedPageBreak/>
        <w:t>总之，五千多年中华文明所孕育的伟大祖国、伟大民族，永远是全体中华儿女最深沉、最持久的情感所系。在这片辽阔、美丽、富饶的土地上，各族人民都有一个共同家园，就是中国；都有一个共同身份，就是中华民族；都有一个共同名字，就是中国人；都有一个共同梦想，就是实现中华民族伟大复兴！</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同志们、朋友们！</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新时代新征程，党和国家的中心任务是以中国式现代化全面推进强国建设、民族复兴，这需要全国各族人民共同团结奋斗。我们要全面贯彻新时代中国特色社会主义思想特别是党关于加强和改进民族工作的重要思想，坚持以铸牢中华民族共同体意识为主线，不断推进民族团结进步事业，推动党的民族工作高质量发展。</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第一，始终坚持党的领导，不断巩固各民族团结奋斗的共同思想政治基础。中国共产党是中国特色社会主义事业的领导核心，是各族人民最可靠的主心骨。要引导各族群众不断增强对伟大祖国、中华民族、中华文化、中国共产党、中国特色社会主义的认同，牢固树立休戚与共、荣辱与共、生死与共、命运与共的共同体理念，同心共圆中华民族伟大复兴的中国梦。</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第二，着力构筑中华民族共有精神家园，为推进中华民族共同体建设提供强大精神文化支撑。构筑中华民族共有精神家园必须增进中华文化认同。要以社会主义核心价值观为引领，深化爱国主义、集体主义、社会主义教育，引导各族群众牢固树立正确的国家观、历史观、民族观、文化观、宗教观。加强对青少年的历史文化教育，全面推广普及国家通用语言文字，全面推行使用国家统编教材，把中华民族共同体意识从小就植入孩子们的心灵。</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第三，加快民族地区高质量发展，扎实推进各民族共同富裕。推进中国式现代化、实现共同富裕，一个民族都不能少。要支持民族地区加快融入国家发展大局，促进各</w:t>
      </w:r>
      <w:r w:rsidRPr="008F1EFA">
        <w:rPr>
          <w:rFonts w:ascii="Times New Roman" w:eastAsia="方正仿宋_GBK" w:hAnsi="Times New Roman" w:hint="eastAsia"/>
          <w:color w:val="262626"/>
          <w:kern w:val="0"/>
          <w:sz w:val="24"/>
        </w:rPr>
        <w:lastRenderedPageBreak/>
        <w:t>地区在经济上更加紧密地连在一起、融为一体。民族地区要完整准确全面贯彻新发展理念，不断深化改革开放，大力发展特色优势产业，因地制宜发展新质生产力。坚持在发展中保障和改善民生，增强基本公共服务均衡性和可及性，多办顺民意、惠民生、暖民心的实事，不断满足各族人民对美好生活的向往。</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第四，推动各民族全方位嵌入，积极促进各民族交往交流交融。广泛交往交流交融是推进中华民族共同体建设的重要途径。要统筹经济社会发展规划和公共资源配置，加强边疆和民族地区交通等基础设施建设，积极推进以人为本的新型城镇化，有序推动各民族人口流动融居。</w:t>
      </w:r>
      <w:proofErr w:type="gramStart"/>
      <w:r w:rsidRPr="008F1EFA">
        <w:rPr>
          <w:rFonts w:ascii="Times New Roman" w:eastAsia="方正仿宋_GBK" w:hAnsi="Times New Roman" w:hint="eastAsia"/>
          <w:color w:val="262626"/>
          <w:kern w:val="0"/>
          <w:sz w:val="24"/>
        </w:rPr>
        <w:t>构建互嵌式</w:t>
      </w:r>
      <w:proofErr w:type="gramEnd"/>
      <w:r w:rsidRPr="008F1EFA">
        <w:rPr>
          <w:rFonts w:ascii="Times New Roman" w:eastAsia="方正仿宋_GBK" w:hAnsi="Times New Roman" w:hint="eastAsia"/>
          <w:color w:val="262626"/>
          <w:kern w:val="0"/>
          <w:sz w:val="24"/>
        </w:rPr>
        <w:t>社会结构和社区环境，不断拓宽各民族全方位嵌入的实践路径，促进各民族像石榴</w:t>
      </w:r>
      <w:proofErr w:type="gramStart"/>
      <w:r w:rsidRPr="008F1EFA">
        <w:rPr>
          <w:rFonts w:ascii="Times New Roman" w:eastAsia="方正仿宋_GBK" w:hAnsi="Times New Roman" w:hint="eastAsia"/>
          <w:color w:val="262626"/>
          <w:kern w:val="0"/>
          <w:sz w:val="24"/>
        </w:rPr>
        <w:t>籽</w:t>
      </w:r>
      <w:proofErr w:type="gramEnd"/>
      <w:r w:rsidRPr="008F1EFA">
        <w:rPr>
          <w:rFonts w:ascii="Times New Roman" w:eastAsia="方正仿宋_GBK" w:hAnsi="Times New Roman" w:hint="eastAsia"/>
          <w:color w:val="262626"/>
          <w:kern w:val="0"/>
          <w:sz w:val="24"/>
        </w:rPr>
        <w:t>一样紧紧抱在一起。</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第五，依法治理民族事务，不断提高民族事务治理能力和水平。要坚持和完善民族区域自治制度，逐步完善相关法律法规和差别化区域支持政策，依法保障各族群众合法权益。加强法治宣传教育，引导各族群众增强国家意识、公民意识、法治意识。</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同志们、朋友们！</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解决中国的民族问题是我国内政，任何外部势力都无权干涉。中国共产党和中国人民已经找到了中国特色解决民族问题的正确道路，不需要其他任何人对我们指手画脚、充当“教师爷”。要坚决反对一切利用民族、宗教等问题对我国进行渗透破坏、污蔑抹黑、遏制打压的行径。加强中华民族历史和中华民族共同体理论研究和宣传阐释，积极开展对外人文交流，讲好中华民族共同体故事。</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铸牢中华民族共同体意识是全党全国各族人民的共同任务。各级党委和政府及有关部门要把民族工作摆上重要议事日程，及时研究解决涉及民族工作的重大问题，支持民族工作部门更好履职尽责，加强民族地区干部和人才队伍建设，重视培养和用好</w:t>
      </w:r>
      <w:r w:rsidRPr="008F1EFA">
        <w:rPr>
          <w:rFonts w:ascii="Times New Roman" w:eastAsia="方正仿宋_GBK" w:hAnsi="Times New Roman" w:hint="eastAsia"/>
          <w:color w:val="262626"/>
          <w:kern w:val="0"/>
          <w:sz w:val="24"/>
        </w:rPr>
        <w:lastRenderedPageBreak/>
        <w:t>少数民族干部。</w:t>
      </w:r>
      <w:proofErr w:type="gramStart"/>
      <w:r w:rsidRPr="008F1EFA">
        <w:rPr>
          <w:rFonts w:ascii="Times New Roman" w:eastAsia="方正仿宋_GBK" w:hAnsi="Times New Roman" w:hint="eastAsia"/>
          <w:color w:val="262626"/>
          <w:kern w:val="0"/>
          <w:sz w:val="24"/>
        </w:rPr>
        <w:t>健全铸</w:t>
      </w:r>
      <w:proofErr w:type="gramEnd"/>
      <w:r w:rsidRPr="008F1EFA">
        <w:rPr>
          <w:rFonts w:ascii="Times New Roman" w:eastAsia="方正仿宋_GBK" w:hAnsi="Times New Roman" w:hint="eastAsia"/>
          <w:color w:val="262626"/>
          <w:kern w:val="0"/>
          <w:sz w:val="24"/>
        </w:rPr>
        <w:t>牢中华民族共同体意识制度机制，发挥先进典型的示范引领作用，在全社会营造关心支持民族工作的良好氛围。</w:t>
      </w:r>
      <w:r w:rsidRPr="008F1EFA">
        <w:rPr>
          <w:rFonts w:ascii="Times New Roman" w:eastAsia="方正仿宋_GBK" w:hAnsi="Times New Roman" w:hint="eastAsia"/>
          <w:color w:val="262626"/>
          <w:kern w:val="0"/>
          <w:sz w:val="24"/>
        </w:rPr>
        <w:t xml:space="preserve"> </w:t>
      </w:r>
    </w:p>
    <w:p w:rsidR="008F1EFA" w:rsidRPr="008F1EF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同志们、朋友们！</w:t>
      </w:r>
      <w:r w:rsidRPr="008F1EFA">
        <w:rPr>
          <w:rFonts w:ascii="Times New Roman" w:eastAsia="方正仿宋_GBK" w:hAnsi="Times New Roman" w:hint="eastAsia"/>
          <w:color w:val="262626"/>
          <w:kern w:val="0"/>
          <w:sz w:val="24"/>
        </w:rPr>
        <w:t xml:space="preserve"> </w:t>
      </w:r>
    </w:p>
    <w:p w:rsidR="0096073A" w:rsidRDefault="008F1EFA" w:rsidP="008F1EFA">
      <w:pPr>
        <w:widowControl/>
        <w:ind w:firstLineChars="200" w:firstLine="480"/>
        <w:rPr>
          <w:rFonts w:ascii="Times New Roman" w:eastAsia="方正仿宋_GBK" w:hAnsi="Times New Roman"/>
          <w:color w:val="262626"/>
          <w:kern w:val="0"/>
          <w:sz w:val="24"/>
        </w:rPr>
      </w:pPr>
      <w:r w:rsidRPr="008F1EFA">
        <w:rPr>
          <w:rFonts w:ascii="Times New Roman" w:eastAsia="方正仿宋_GBK" w:hAnsi="Times New Roman" w:hint="eastAsia"/>
          <w:color w:val="262626"/>
          <w:kern w:val="0"/>
          <w:sz w:val="24"/>
        </w:rPr>
        <w:t>我们依靠全国各族人民团结奋斗创造了彪炳史册的伟大成就，也要依靠全国各族人民团结奋斗续写新的辉煌。让我们更加紧密地团结在党中央周围，</w:t>
      </w:r>
      <w:proofErr w:type="gramStart"/>
      <w:r w:rsidRPr="008F1EFA">
        <w:rPr>
          <w:rFonts w:ascii="Times New Roman" w:eastAsia="方正仿宋_GBK" w:hAnsi="Times New Roman" w:hint="eastAsia"/>
          <w:color w:val="262626"/>
          <w:kern w:val="0"/>
          <w:sz w:val="24"/>
        </w:rPr>
        <w:t>勠</w:t>
      </w:r>
      <w:proofErr w:type="gramEnd"/>
      <w:r w:rsidRPr="008F1EFA">
        <w:rPr>
          <w:rFonts w:ascii="Times New Roman" w:eastAsia="方正仿宋_GBK" w:hAnsi="Times New Roman" w:hint="eastAsia"/>
          <w:color w:val="262626"/>
          <w:kern w:val="0"/>
          <w:sz w:val="24"/>
        </w:rPr>
        <w:t>力同心、拼搏进取，不断推进中华民族共同体建设，为以中国式现代化全面推进强国建设、民族复兴伟业而不懈奋斗！</w:t>
      </w:r>
    </w:p>
    <w:p w:rsidR="00EB32D8" w:rsidRDefault="00EB32D8">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96073A" w:rsidRDefault="00EB32D8" w:rsidP="00EB32D8">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ED2BC3">
        <w:rPr>
          <w:rFonts w:ascii="Times New Roman" w:eastAsia="方正黑体_GBK" w:hAnsi="Times New Roman"/>
          <w:sz w:val="32"/>
          <w:szCs w:val="32"/>
        </w:rPr>
        <w:t>5</w:t>
      </w:r>
    </w:p>
    <w:p w:rsidR="00252C48" w:rsidRDefault="00252C48" w:rsidP="00EB32D8">
      <w:pPr>
        <w:widowControl/>
        <w:spacing w:line="560" w:lineRule="exact"/>
        <w:ind w:right="2900"/>
        <w:rPr>
          <w:rFonts w:ascii="Times New Roman" w:eastAsia="方正黑体_GBK" w:hAnsi="Times New Roman"/>
          <w:sz w:val="32"/>
          <w:szCs w:val="32"/>
        </w:rPr>
      </w:pPr>
    </w:p>
    <w:p w:rsidR="00252C48" w:rsidRPr="00252C48" w:rsidRDefault="00252C48" w:rsidP="00252C48">
      <w:pPr>
        <w:widowControl/>
        <w:jc w:val="center"/>
        <w:rPr>
          <w:rFonts w:ascii="Times New Roman" w:eastAsia="方正小标宋_GBK" w:hAnsi="Times New Roman"/>
          <w:color w:val="000000"/>
          <w:spacing w:val="-20"/>
          <w:kern w:val="0"/>
          <w:sz w:val="36"/>
          <w:szCs w:val="36"/>
        </w:rPr>
      </w:pPr>
      <w:r w:rsidRPr="00252C48">
        <w:rPr>
          <w:rFonts w:ascii="Times New Roman" w:eastAsia="方正小标宋_GBK" w:hAnsi="Times New Roman" w:hint="eastAsia"/>
          <w:color w:val="000000"/>
          <w:spacing w:val="-20"/>
          <w:kern w:val="0"/>
          <w:sz w:val="36"/>
          <w:szCs w:val="36"/>
        </w:rPr>
        <w:t>习近平在接见探月工程嫦娥六号任务参研参试人员代表时</w:t>
      </w:r>
    </w:p>
    <w:p w:rsidR="00ED2BC3" w:rsidRPr="00252C48" w:rsidRDefault="00252C48" w:rsidP="00252C48">
      <w:pPr>
        <w:widowControl/>
        <w:jc w:val="center"/>
        <w:rPr>
          <w:rFonts w:ascii="Times New Roman" w:eastAsia="方正小标宋_GBK" w:hAnsi="Times New Roman"/>
          <w:color w:val="000000"/>
          <w:spacing w:val="-20"/>
          <w:kern w:val="0"/>
          <w:sz w:val="36"/>
          <w:szCs w:val="36"/>
        </w:rPr>
      </w:pPr>
      <w:r w:rsidRPr="00252C48">
        <w:rPr>
          <w:rFonts w:ascii="Times New Roman" w:eastAsia="方正小标宋_GBK" w:hAnsi="Times New Roman" w:hint="eastAsia"/>
          <w:color w:val="000000"/>
          <w:spacing w:val="-20"/>
          <w:kern w:val="0"/>
          <w:sz w:val="36"/>
          <w:szCs w:val="36"/>
        </w:rPr>
        <w:t>发表重要讲话强调</w:t>
      </w:r>
      <w:r w:rsidRPr="00252C48">
        <w:rPr>
          <w:rFonts w:ascii="Times New Roman" w:eastAsia="方正小标宋_GBK" w:hAnsi="Times New Roman" w:hint="eastAsia"/>
          <w:color w:val="000000"/>
          <w:spacing w:val="-20"/>
          <w:kern w:val="0"/>
          <w:sz w:val="36"/>
          <w:szCs w:val="36"/>
        </w:rPr>
        <w:t xml:space="preserve"> </w:t>
      </w:r>
      <w:r w:rsidRPr="00252C48">
        <w:rPr>
          <w:rFonts w:ascii="Times New Roman" w:eastAsia="方正小标宋_GBK" w:hAnsi="Times New Roman" w:hint="eastAsia"/>
          <w:color w:val="000000"/>
          <w:spacing w:val="-20"/>
          <w:kern w:val="0"/>
          <w:sz w:val="36"/>
          <w:szCs w:val="36"/>
        </w:rPr>
        <w:t>再接再厉乘势而上</w:t>
      </w:r>
      <w:r w:rsidRPr="00252C48">
        <w:rPr>
          <w:rFonts w:ascii="Times New Roman" w:eastAsia="方正小标宋_GBK" w:hAnsi="Times New Roman" w:hint="eastAsia"/>
          <w:color w:val="000000"/>
          <w:spacing w:val="-20"/>
          <w:kern w:val="0"/>
          <w:sz w:val="36"/>
          <w:szCs w:val="36"/>
        </w:rPr>
        <w:t xml:space="preserve"> </w:t>
      </w:r>
      <w:r w:rsidRPr="00252C48">
        <w:rPr>
          <w:rFonts w:ascii="Times New Roman" w:eastAsia="方正小标宋_GBK" w:hAnsi="Times New Roman" w:hint="eastAsia"/>
          <w:color w:val="000000"/>
          <w:spacing w:val="-20"/>
          <w:kern w:val="0"/>
          <w:sz w:val="36"/>
          <w:szCs w:val="36"/>
        </w:rPr>
        <w:t>加快建设航天强国</w:t>
      </w:r>
      <w:r w:rsidR="00ED2BC3" w:rsidRPr="00252C48">
        <w:rPr>
          <w:rFonts w:ascii="Times New Roman" w:eastAsia="方正小标宋_GBK" w:hAnsi="Times New Roman" w:hint="eastAsia"/>
          <w:color w:val="000000"/>
          <w:spacing w:val="-20"/>
          <w:kern w:val="0"/>
          <w:sz w:val="36"/>
          <w:szCs w:val="36"/>
        </w:rPr>
        <w:t>功</w:t>
      </w:r>
    </w:p>
    <w:p w:rsidR="0096073A" w:rsidRDefault="00EB32D8" w:rsidP="00EB32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D84A3C"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252C48">
        <w:rPr>
          <w:rFonts w:ascii="方正楷体_GBK" w:eastAsia="方正楷体_GBK" w:hAnsi="Times New Roman"/>
          <w:b/>
          <w:sz w:val="24"/>
        </w:rPr>
        <w:t>9</w:t>
      </w:r>
      <w:r w:rsidRPr="00F64BD8">
        <w:rPr>
          <w:rFonts w:ascii="方正楷体_GBK" w:eastAsia="方正楷体_GBK" w:hAnsi="Times New Roman" w:hint="eastAsia"/>
          <w:b/>
          <w:sz w:val="24"/>
        </w:rPr>
        <w:t>-</w:t>
      </w:r>
      <w:r w:rsidR="00ED2BC3">
        <w:rPr>
          <w:rFonts w:ascii="方正楷体_GBK" w:eastAsia="方正楷体_GBK" w:hAnsi="Times New Roman"/>
          <w:b/>
          <w:sz w:val="24"/>
        </w:rPr>
        <w:t>2</w:t>
      </w:r>
      <w:r w:rsidR="00252C48">
        <w:rPr>
          <w:rFonts w:ascii="方正楷体_GBK" w:eastAsia="方正楷体_GBK" w:hAnsi="Times New Roman"/>
          <w:b/>
          <w:sz w:val="24"/>
        </w:rPr>
        <w:t>3</w:t>
      </w:r>
      <w:r>
        <w:rPr>
          <w:rFonts w:ascii="方正楷体_GBK" w:eastAsia="方正楷体_GBK" w:hAnsi="Times New Roman" w:hint="eastAsia"/>
          <w:b/>
          <w:sz w:val="24"/>
        </w:rPr>
        <w:t>）</w:t>
      </w:r>
    </w:p>
    <w:p w:rsidR="00252C48" w:rsidRDefault="00252C48" w:rsidP="00252C48">
      <w:pPr>
        <w:widowControl/>
        <w:ind w:firstLineChars="200" w:firstLine="480"/>
        <w:rPr>
          <w:rFonts w:ascii="Times New Roman" w:eastAsia="方正仿宋_GBK" w:hAnsi="Times New Roman"/>
          <w:color w:val="262626"/>
          <w:kern w:val="0"/>
          <w:sz w:val="24"/>
        </w:rPr>
      </w:pP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新华社北京</w:t>
      </w:r>
      <w:r w:rsidRPr="00252C48">
        <w:rPr>
          <w:rFonts w:ascii="Times New Roman" w:eastAsia="方正仿宋_GBK" w:hAnsi="Times New Roman" w:hint="eastAsia"/>
          <w:color w:val="262626"/>
          <w:kern w:val="0"/>
          <w:sz w:val="24"/>
        </w:rPr>
        <w:t>9</w:t>
      </w:r>
      <w:r w:rsidRPr="00252C48">
        <w:rPr>
          <w:rFonts w:ascii="Times New Roman" w:eastAsia="方正仿宋_GBK" w:hAnsi="Times New Roman" w:hint="eastAsia"/>
          <w:color w:val="262626"/>
          <w:kern w:val="0"/>
          <w:sz w:val="24"/>
        </w:rPr>
        <w:t>月</w:t>
      </w:r>
      <w:r w:rsidRPr="00252C48">
        <w:rPr>
          <w:rFonts w:ascii="Times New Roman" w:eastAsia="方正仿宋_GBK" w:hAnsi="Times New Roman" w:hint="eastAsia"/>
          <w:color w:val="262626"/>
          <w:kern w:val="0"/>
          <w:sz w:val="24"/>
        </w:rPr>
        <w:t>23</w:t>
      </w:r>
      <w:r w:rsidRPr="00252C48">
        <w:rPr>
          <w:rFonts w:ascii="Times New Roman" w:eastAsia="方正仿宋_GBK" w:hAnsi="Times New Roman" w:hint="eastAsia"/>
          <w:color w:val="262626"/>
          <w:kern w:val="0"/>
          <w:sz w:val="24"/>
        </w:rPr>
        <w:t>日电</w:t>
      </w:r>
      <w:r w:rsidRPr="00252C48">
        <w:rPr>
          <w:rFonts w:ascii="Times New Roman" w:eastAsia="方正仿宋_GBK" w:hAnsi="Times New Roman" w:hint="eastAsia"/>
          <w:color w:val="262626"/>
          <w:kern w:val="0"/>
          <w:sz w:val="24"/>
        </w:rPr>
        <w:t xml:space="preserve"> </w:t>
      </w:r>
      <w:r w:rsidRPr="00252C48">
        <w:rPr>
          <w:rFonts w:ascii="Times New Roman" w:eastAsia="方正仿宋_GBK" w:hAnsi="Times New Roman" w:hint="eastAsia"/>
          <w:color w:val="262626"/>
          <w:kern w:val="0"/>
          <w:sz w:val="24"/>
        </w:rPr>
        <w:t>中共中央总书记、国家主席、中央军委主席习近平</w:t>
      </w:r>
      <w:r w:rsidRPr="00252C48">
        <w:rPr>
          <w:rFonts w:ascii="Times New Roman" w:eastAsia="方正仿宋_GBK" w:hAnsi="Times New Roman" w:hint="eastAsia"/>
          <w:color w:val="262626"/>
          <w:kern w:val="0"/>
          <w:sz w:val="24"/>
        </w:rPr>
        <w:t>23</w:t>
      </w:r>
      <w:r w:rsidRPr="00252C48">
        <w:rPr>
          <w:rFonts w:ascii="Times New Roman" w:eastAsia="方正仿宋_GBK" w:hAnsi="Times New Roman" w:hint="eastAsia"/>
          <w:color w:val="262626"/>
          <w:kern w:val="0"/>
          <w:sz w:val="24"/>
        </w:rPr>
        <w:t>日上午在人民大会堂接见探月工程嫦娥六号任务参研参试人员代表时发表重要讲话。他强调，探月工程成果凝结着我国几代航天人的智慧和心血，从一个侧面展示了我们这些年在科技自立自强上取得的显著成就，充分展现了中国人的志气、骨气和底气。要在全社会大力弘扬追逐梦想、勇于探索、协同攻坚、合作共赢的探月精神，进一步增强全体中华儿女的民族自信心和自豪感，凝聚起以中国式现代化全面推进强国建设、民族复兴伟业的磅礴力量。</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中共中央政治局常委李强、赵乐际、王沪宁、蔡奇、丁薛祥、李希出席活动。</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上午</w:t>
      </w:r>
      <w:r w:rsidRPr="00252C48">
        <w:rPr>
          <w:rFonts w:ascii="Times New Roman" w:eastAsia="方正仿宋_GBK" w:hAnsi="Times New Roman" w:hint="eastAsia"/>
          <w:color w:val="262626"/>
          <w:kern w:val="0"/>
          <w:sz w:val="24"/>
        </w:rPr>
        <w:t>10</w:t>
      </w:r>
      <w:r w:rsidRPr="00252C48">
        <w:rPr>
          <w:rFonts w:ascii="Times New Roman" w:eastAsia="方正仿宋_GBK" w:hAnsi="Times New Roman" w:hint="eastAsia"/>
          <w:color w:val="262626"/>
          <w:kern w:val="0"/>
          <w:sz w:val="24"/>
        </w:rPr>
        <w:t>时许，习近平等党和国家领导人来到人民大会堂北大厅，全场响起长时间热烈掌声。习近平等同大家亲切握手，并合影留念。</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在热烈的掌声中，习近平发表重要讲话。他表示，今年</w:t>
      </w:r>
      <w:r w:rsidRPr="00252C48">
        <w:rPr>
          <w:rFonts w:ascii="Times New Roman" w:eastAsia="方正仿宋_GBK" w:hAnsi="Times New Roman" w:hint="eastAsia"/>
          <w:color w:val="262626"/>
          <w:kern w:val="0"/>
          <w:sz w:val="24"/>
        </w:rPr>
        <w:t>6</w:t>
      </w:r>
      <w:r w:rsidRPr="00252C48">
        <w:rPr>
          <w:rFonts w:ascii="Times New Roman" w:eastAsia="方正仿宋_GBK" w:hAnsi="Times New Roman" w:hint="eastAsia"/>
          <w:color w:val="262626"/>
          <w:kern w:val="0"/>
          <w:sz w:val="24"/>
        </w:rPr>
        <w:t>月</w:t>
      </w:r>
      <w:r w:rsidRPr="00252C48">
        <w:rPr>
          <w:rFonts w:ascii="Times New Roman" w:eastAsia="方正仿宋_GBK" w:hAnsi="Times New Roman" w:hint="eastAsia"/>
          <w:color w:val="262626"/>
          <w:kern w:val="0"/>
          <w:sz w:val="24"/>
        </w:rPr>
        <w:t>25</w:t>
      </w:r>
      <w:r w:rsidRPr="00252C48">
        <w:rPr>
          <w:rFonts w:ascii="Times New Roman" w:eastAsia="方正仿宋_GBK" w:hAnsi="Times New Roman" w:hint="eastAsia"/>
          <w:color w:val="262626"/>
          <w:kern w:val="0"/>
          <w:sz w:val="24"/>
        </w:rPr>
        <w:t>日，嫦娥六号完成任务后成功返回，我发了贺电。今天，我和其他中央领导同志来看望大家，代表党中央，再次向大家表示热烈祝贺和诚挚问候！</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习近平指出，嫦娥六号完成了人类历史上首次月球背面采样，突破了多项关键技术，是我国建设航天强国、科技强国取得的又一标志性成果，是我国探月工程的重要里程碑。</w:t>
      </w:r>
      <w:r w:rsidRPr="00252C48">
        <w:rPr>
          <w:rFonts w:ascii="Times New Roman" w:eastAsia="方正仿宋_GBK" w:hAnsi="Times New Roman" w:hint="eastAsia"/>
          <w:color w:val="262626"/>
          <w:kern w:val="0"/>
          <w:sz w:val="24"/>
        </w:rPr>
        <w:t>20</w:t>
      </w:r>
      <w:r w:rsidRPr="00252C48">
        <w:rPr>
          <w:rFonts w:ascii="Times New Roman" w:eastAsia="方正仿宋_GBK" w:hAnsi="Times New Roman" w:hint="eastAsia"/>
          <w:color w:val="262626"/>
          <w:kern w:val="0"/>
          <w:sz w:val="24"/>
        </w:rPr>
        <w:t>年来，探月工程聚焦关键核心技术领域持续攻关，在科学发现、技术创新、</w:t>
      </w:r>
      <w:r w:rsidRPr="00252C48">
        <w:rPr>
          <w:rFonts w:ascii="Times New Roman" w:eastAsia="方正仿宋_GBK" w:hAnsi="Times New Roman" w:hint="eastAsia"/>
          <w:color w:val="262626"/>
          <w:kern w:val="0"/>
          <w:sz w:val="24"/>
        </w:rPr>
        <w:lastRenderedPageBreak/>
        <w:t>工程实践、成果转化、国际合作等方面取得丰硕成果，走出一条高质量、高效益的月球探测之路，为我国航天事业发展、为人类探索宇宙空间</w:t>
      </w:r>
      <w:proofErr w:type="gramStart"/>
      <w:r w:rsidRPr="00252C48">
        <w:rPr>
          <w:rFonts w:ascii="Times New Roman" w:eastAsia="方正仿宋_GBK" w:hAnsi="Times New Roman" w:hint="eastAsia"/>
          <w:color w:val="262626"/>
          <w:kern w:val="0"/>
          <w:sz w:val="24"/>
        </w:rPr>
        <w:t>作出</w:t>
      </w:r>
      <w:proofErr w:type="gramEnd"/>
      <w:r w:rsidRPr="00252C48">
        <w:rPr>
          <w:rFonts w:ascii="Times New Roman" w:eastAsia="方正仿宋_GBK" w:hAnsi="Times New Roman" w:hint="eastAsia"/>
          <w:color w:val="262626"/>
          <w:kern w:val="0"/>
          <w:sz w:val="24"/>
        </w:rPr>
        <w:t>了重大贡献。</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习近平强调，探索浩瀚宇宙，建设航天强国，是我们不懈追求的航天梦。新中国成立</w:t>
      </w:r>
      <w:r w:rsidRPr="00252C48">
        <w:rPr>
          <w:rFonts w:ascii="Times New Roman" w:eastAsia="方正仿宋_GBK" w:hAnsi="Times New Roman" w:hint="eastAsia"/>
          <w:color w:val="262626"/>
          <w:kern w:val="0"/>
          <w:sz w:val="24"/>
        </w:rPr>
        <w:t>75</w:t>
      </w:r>
      <w:r w:rsidRPr="00252C48">
        <w:rPr>
          <w:rFonts w:ascii="Times New Roman" w:eastAsia="方正仿宋_GBK" w:hAnsi="Times New Roman" w:hint="eastAsia"/>
          <w:color w:val="262626"/>
          <w:kern w:val="0"/>
          <w:sz w:val="24"/>
        </w:rPr>
        <w:t>年来，在中国共产党领导下，我国一代</w:t>
      </w:r>
      <w:proofErr w:type="gramStart"/>
      <w:r w:rsidRPr="00252C48">
        <w:rPr>
          <w:rFonts w:ascii="Times New Roman" w:eastAsia="方正仿宋_GBK" w:hAnsi="Times New Roman" w:hint="eastAsia"/>
          <w:color w:val="262626"/>
          <w:kern w:val="0"/>
          <w:sz w:val="24"/>
        </w:rPr>
        <w:t>代</w:t>
      </w:r>
      <w:proofErr w:type="gramEnd"/>
      <w:r w:rsidRPr="00252C48">
        <w:rPr>
          <w:rFonts w:ascii="Times New Roman" w:eastAsia="方正仿宋_GBK" w:hAnsi="Times New Roman" w:hint="eastAsia"/>
          <w:color w:val="262626"/>
          <w:kern w:val="0"/>
          <w:sz w:val="24"/>
        </w:rPr>
        <w:t>航天人坚持自力更生、自主创新，推动航天事业从无到有、从弱到强、从“蓝图绘梦”到“奋斗圆梦”，实现历史性、高质量、跨越式发展，航天强国建设迈出坚实步伐。</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习近平指出，外层空间是人类的共同疆域，空间探索是人类的共同事业。探月工</w:t>
      </w:r>
      <w:proofErr w:type="gramStart"/>
      <w:r w:rsidRPr="00252C48">
        <w:rPr>
          <w:rFonts w:ascii="Times New Roman" w:eastAsia="方正仿宋_GBK" w:hAnsi="Times New Roman" w:hint="eastAsia"/>
          <w:color w:val="262626"/>
          <w:kern w:val="0"/>
          <w:sz w:val="24"/>
        </w:rPr>
        <w:t>程始终</w:t>
      </w:r>
      <w:proofErr w:type="gramEnd"/>
      <w:r w:rsidRPr="00252C48">
        <w:rPr>
          <w:rFonts w:ascii="Times New Roman" w:eastAsia="方正仿宋_GBK" w:hAnsi="Times New Roman" w:hint="eastAsia"/>
          <w:color w:val="262626"/>
          <w:kern w:val="0"/>
          <w:sz w:val="24"/>
        </w:rPr>
        <w:t>秉持平等互利、和平利用、合作共赢的原则，“嫦娥”既是中国的、又属于全人类，为国际科技合作提供了广阔舞台，为全球深空探索贡献了中国智慧和中国力量。我们要继续敞开胸怀，深入推进多种形式的航天国际交流合作，同各国分享发展成果、完善外空治理，让航天科技成果更好造福人类。</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习近平强调，探索太空永无止境。希望航天战线同志们再接再厉、乘势而上，精心开展月球样品科学研究，接续实施好深空探测等航天重大工程，推动空间科学、空间技术、空间应用全面发展，为建设航天强国再立新功。</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随后，习近平等来到人民大会堂东大厅，参观月球样品和“九天揽月</w:t>
      </w:r>
      <w:r w:rsidRPr="00252C48">
        <w:rPr>
          <w:rFonts w:ascii="宋体" w:hAnsi="宋体" w:cs="宋体" w:hint="eastAsia"/>
          <w:color w:val="262626"/>
          <w:kern w:val="0"/>
          <w:sz w:val="24"/>
        </w:rPr>
        <w:t>•</w:t>
      </w:r>
      <w:r w:rsidRPr="00252C48">
        <w:rPr>
          <w:rFonts w:ascii="方正仿宋_GBK" w:eastAsia="方正仿宋_GBK" w:hAnsi="方正仿宋_GBK" w:cs="方正仿宋_GBK" w:hint="eastAsia"/>
          <w:color w:val="262626"/>
          <w:kern w:val="0"/>
          <w:sz w:val="24"/>
        </w:rPr>
        <w:t>探月工程二十年”成果展览。</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李干杰、李书磊、张又侠、张国清、吴政隆出席上述活动。</w:t>
      </w:r>
      <w:r w:rsidRPr="00252C48">
        <w:rPr>
          <w:rFonts w:ascii="Times New Roman" w:eastAsia="方正仿宋_GBK" w:hAnsi="Times New Roman" w:hint="eastAsia"/>
          <w:color w:val="262626"/>
          <w:kern w:val="0"/>
          <w:sz w:val="24"/>
        </w:rPr>
        <w:t xml:space="preserve"> </w:t>
      </w:r>
    </w:p>
    <w:p w:rsidR="00EB32D8" w:rsidRDefault="00252C48" w:rsidP="00252C48">
      <w:pPr>
        <w:widowControl/>
        <w:ind w:firstLineChars="200" w:firstLine="480"/>
        <w:rPr>
          <w:rFonts w:ascii="Times New Roman" w:eastAsia="方正黑体_GBK" w:hAnsi="Times New Roman"/>
          <w:sz w:val="32"/>
          <w:szCs w:val="32"/>
        </w:rPr>
      </w:pPr>
      <w:r w:rsidRPr="00252C48">
        <w:rPr>
          <w:rFonts w:ascii="Times New Roman" w:eastAsia="方正仿宋_GBK" w:hAnsi="Times New Roman" w:hint="eastAsia"/>
          <w:color w:val="262626"/>
          <w:kern w:val="0"/>
          <w:sz w:val="24"/>
        </w:rPr>
        <w:t>实施探月工程是党中央把握我国经济科技发展大势</w:t>
      </w:r>
      <w:proofErr w:type="gramStart"/>
      <w:r w:rsidRPr="00252C48">
        <w:rPr>
          <w:rFonts w:ascii="Times New Roman" w:eastAsia="方正仿宋_GBK" w:hAnsi="Times New Roman" w:hint="eastAsia"/>
          <w:color w:val="262626"/>
          <w:kern w:val="0"/>
          <w:sz w:val="24"/>
        </w:rPr>
        <w:t>作出</w:t>
      </w:r>
      <w:proofErr w:type="gramEnd"/>
      <w:r w:rsidRPr="00252C48">
        <w:rPr>
          <w:rFonts w:ascii="Times New Roman" w:eastAsia="方正仿宋_GBK" w:hAnsi="Times New Roman" w:hint="eastAsia"/>
          <w:color w:val="262626"/>
          <w:kern w:val="0"/>
          <w:sz w:val="24"/>
        </w:rPr>
        <w:t>的重大战略决策。作为我国航天史上迄今技术水平最高的月球探测任务，嫦娥六号在人类历史上首次实现月球背面采样返回，为未来我国开展月球和行星探测奠定坚实基础。</w:t>
      </w:r>
      <w:r w:rsidR="00EB32D8">
        <w:rPr>
          <w:rFonts w:ascii="Times New Roman" w:eastAsia="方正黑体_GBK" w:hAnsi="Times New Roman"/>
          <w:sz w:val="32"/>
          <w:szCs w:val="32"/>
        </w:rPr>
        <w:br w:type="page"/>
      </w:r>
    </w:p>
    <w:p w:rsidR="0096073A" w:rsidRDefault="0080618E" w:rsidP="0080618E">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0275A5">
        <w:rPr>
          <w:rFonts w:ascii="Times New Roman" w:eastAsia="方正黑体_GBK" w:hAnsi="Times New Roman"/>
          <w:sz w:val="32"/>
          <w:szCs w:val="32"/>
        </w:rPr>
        <w:t>6</w:t>
      </w:r>
      <w:r w:rsidR="002B72B4">
        <w:rPr>
          <w:rFonts w:ascii="Times New Roman" w:eastAsia="方正黑体_GBK" w:hAnsi="Times New Roman"/>
          <w:sz w:val="32"/>
          <w:szCs w:val="32"/>
        </w:rPr>
        <w:t>-1</w:t>
      </w:r>
    </w:p>
    <w:p w:rsidR="002B72B4" w:rsidRDefault="002B72B4" w:rsidP="0080618E">
      <w:pPr>
        <w:widowControl/>
        <w:jc w:val="left"/>
        <w:rPr>
          <w:rFonts w:ascii="Times New Roman" w:eastAsia="方正黑体_GBK" w:hAnsi="Times New Roman"/>
          <w:sz w:val="32"/>
          <w:szCs w:val="32"/>
        </w:rPr>
      </w:pPr>
    </w:p>
    <w:p w:rsidR="0080618E" w:rsidRPr="002B72B4" w:rsidRDefault="00D84A3C" w:rsidP="002B72B4">
      <w:pPr>
        <w:widowControl/>
        <w:spacing w:line="600" w:lineRule="exact"/>
        <w:jc w:val="center"/>
        <w:rPr>
          <w:rFonts w:ascii="Times New Roman" w:eastAsia="方正小标宋_GBK" w:hAnsi="Times New Roman"/>
          <w:spacing w:val="-28"/>
          <w:kern w:val="0"/>
          <w:sz w:val="36"/>
          <w:szCs w:val="36"/>
        </w:rPr>
      </w:pPr>
      <w:r w:rsidRPr="002B72B4">
        <w:rPr>
          <w:rFonts w:ascii="Times New Roman" w:eastAsia="方正小标宋_GBK" w:hAnsi="Times New Roman" w:hint="eastAsia"/>
          <w:spacing w:val="-28"/>
          <w:kern w:val="0"/>
          <w:sz w:val="36"/>
          <w:szCs w:val="36"/>
        </w:rPr>
        <w:t>习</w:t>
      </w:r>
      <w:r w:rsidR="002B72B4" w:rsidRPr="002B72B4">
        <w:rPr>
          <w:rFonts w:ascii="Times New Roman" w:eastAsia="方正小标宋_GBK" w:hAnsi="Times New Roman" w:hint="eastAsia"/>
          <w:spacing w:val="-28"/>
          <w:kern w:val="0"/>
          <w:sz w:val="36"/>
          <w:szCs w:val="36"/>
        </w:rPr>
        <w:t>近平：尊崇热爱中华文明，把中华优秀传统文化一代</w:t>
      </w:r>
      <w:proofErr w:type="gramStart"/>
      <w:r w:rsidR="002B72B4" w:rsidRPr="002B72B4">
        <w:rPr>
          <w:rFonts w:ascii="Times New Roman" w:eastAsia="方正小标宋_GBK" w:hAnsi="Times New Roman" w:hint="eastAsia"/>
          <w:spacing w:val="-28"/>
          <w:kern w:val="0"/>
          <w:sz w:val="36"/>
          <w:szCs w:val="36"/>
        </w:rPr>
        <w:t>一代</w:t>
      </w:r>
      <w:proofErr w:type="gramEnd"/>
      <w:r w:rsidR="002B72B4" w:rsidRPr="002B72B4">
        <w:rPr>
          <w:rFonts w:ascii="Times New Roman" w:eastAsia="方正小标宋_GBK" w:hAnsi="Times New Roman" w:hint="eastAsia"/>
          <w:spacing w:val="-28"/>
          <w:kern w:val="0"/>
          <w:sz w:val="36"/>
          <w:szCs w:val="36"/>
        </w:rPr>
        <w:t>传下去</w:t>
      </w:r>
    </w:p>
    <w:p w:rsidR="0096073A" w:rsidRDefault="0080618E" w:rsidP="0080618E">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proofErr w:type="gramStart"/>
      <w:r w:rsidR="002B72B4" w:rsidRPr="002B72B4">
        <w:rPr>
          <w:rFonts w:ascii="Times New Roman" w:eastAsia="楷体_GB2312" w:hAnsi="Times New Roman" w:hint="eastAsia"/>
          <w:b/>
          <w:sz w:val="24"/>
        </w:rPr>
        <w:t>新华社微博</w:t>
      </w:r>
      <w:proofErr w:type="gramEnd"/>
      <w:r>
        <w:rPr>
          <w:rFonts w:ascii="Times New Roman" w:eastAsia="楷体_GB2312" w:hAnsi="Times New Roman"/>
          <w:b/>
          <w:sz w:val="24"/>
        </w:rPr>
        <w:t xml:space="preserve"> </w:t>
      </w:r>
      <w:r w:rsidR="00D84A3C">
        <w:rPr>
          <w:rFonts w:ascii="Times New Roman" w:eastAsia="楷体_GB2312" w:hAnsi="Times New Roman"/>
          <w:b/>
          <w:sz w:val="24"/>
        </w:rPr>
        <w:t xml:space="preserve">    </w:t>
      </w:r>
      <w:r>
        <w:rPr>
          <w:rFonts w:ascii="Times New Roman" w:eastAsia="楷体_GB2312" w:hAnsi="Times New Roman"/>
          <w:b/>
          <w:sz w:val="24"/>
        </w:rPr>
        <w:t xml:space="preserve">  </w:t>
      </w:r>
      <w:r w:rsidR="00D84A3C"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sidR="002B72B4">
        <w:rPr>
          <w:rFonts w:ascii="Times New Roman" w:eastAsia="楷体_GB2312" w:hAnsi="Times New Roman"/>
          <w:b/>
          <w:sz w:val="24"/>
        </w:rPr>
        <w:t>9</w:t>
      </w:r>
      <w:r>
        <w:rPr>
          <w:rFonts w:ascii="Times New Roman" w:eastAsia="楷体_GB2312" w:hAnsi="Times New Roman"/>
          <w:b/>
          <w:sz w:val="24"/>
        </w:rPr>
        <w:t>-</w:t>
      </w:r>
      <w:r w:rsidR="002B72B4">
        <w:rPr>
          <w:rFonts w:ascii="Times New Roman" w:eastAsia="楷体_GB2312" w:hAnsi="Times New Roman"/>
          <w:b/>
          <w:sz w:val="24"/>
        </w:rPr>
        <w:t>11</w:t>
      </w:r>
      <w:r>
        <w:rPr>
          <w:rFonts w:ascii="Times New Roman" w:eastAsia="楷体_GB2312" w:hAnsi="Times New Roman"/>
          <w:b/>
          <w:sz w:val="24"/>
        </w:rPr>
        <w:t>）</w:t>
      </w:r>
    </w:p>
    <w:p w:rsidR="002B72B4" w:rsidRDefault="002B72B4" w:rsidP="0080618E">
      <w:pPr>
        <w:widowControl/>
        <w:spacing w:line="600" w:lineRule="exact"/>
        <w:jc w:val="center"/>
        <w:rPr>
          <w:rFonts w:ascii="Times New Roman" w:eastAsia="楷体_GB2312" w:hAnsi="Times New Roman"/>
          <w:b/>
          <w:sz w:val="24"/>
        </w:rPr>
      </w:pPr>
    </w:p>
    <w:p w:rsidR="000275A5" w:rsidRDefault="002B72B4" w:rsidP="002B72B4">
      <w:pPr>
        <w:widowControl/>
        <w:ind w:firstLineChars="200" w:firstLine="480"/>
        <w:rPr>
          <w:rFonts w:ascii="Times New Roman" w:eastAsia="方正仿宋_GBK" w:hAnsi="Times New Roman"/>
          <w:color w:val="262626"/>
          <w:kern w:val="0"/>
          <w:sz w:val="24"/>
        </w:rPr>
      </w:pPr>
      <w:r>
        <w:rPr>
          <w:rFonts w:ascii="Times New Roman" w:eastAsia="方正仿宋_GBK" w:hAnsi="Times New Roman"/>
          <w:color w:val="262626"/>
          <w:kern w:val="0"/>
          <w:sz w:val="24"/>
        </w:rPr>
        <w:t>9</w:t>
      </w:r>
      <w:r>
        <w:rPr>
          <w:rFonts w:ascii="Times New Roman" w:eastAsia="方正仿宋_GBK" w:hAnsi="Times New Roman"/>
          <w:color w:val="262626"/>
          <w:kern w:val="0"/>
          <w:sz w:val="24"/>
        </w:rPr>
        <w:t>月</w:t>
      </w:r>
      <w:r w:rsidRPr="002B72B4">
        <w:rPr>
          <w:rFonts w:ascii="Times New Roman" w:eastAsia="方正仿宋_GBK" w:hAnsi="Times New Roman" w:hint="eastAsia"/>
          <w:color w:val="262626"/>
          <w:kern w:val="0"/>
          <w:sz w:val="24"/>
        </w:rPr>
        <w:t>10</w:t>
      </w:r>
      <w:r w:rsidRPr="002B72B4">
        <w:rPr>
          <w:rFonts w:ascii="Times New Roman" w:eastAsia="方正仿宋_GBK" w:hAnsi="Times New Roman" w:hint="eastAsia"/>
          <w:color w:val="262626"/>
          <w:kern w:val="0"/>
          <w:sz w:val="24"/>
        </w:rPr>
        <w:t>日下午，习近平总书记来到陕西宝鸡青铜器博物院考察，走进展厅听取</w:t>
      </w:r>
      <w:proofErr w:type="gramStart"/>
      <w:r w:rsidRPr="002B72B4">
        <w:rPr>
          <w:rFonts w:ascii="Times New Roman" w:eastAsia="方正仿宋_GBK" w:hAnsi="Times New Roman" w:hint="eastAsia"/>
          <w:color w:val="262626"/>
          <w:kern w:val="0"/>
          <w:sz w:val="24"/>
        </w:rPr>
        <w:t>当地周</w:t>
      </w:r>
      <w:proofErr w:type="gramEnd"/>
      <w:r w:rsidRPr="002B72B4">
        <w:rPr>
          <w:rFonts w:ascii="Times New Roman" w:eastAsia="方正仿宋_GBK" w:hAnsi="Times New Roman" w:hint="eastAsia"/>
          <w:color w:val="262626"/>
          <w:kern w:val="0"/>
          <w:sz w:val="24"/>
        </w:rPr>
        <w:t>秦时期历史文化介绍，仔细察看何尊、逨盘等珍贵青铜器，了解加强文物保护研究利用等情况。习近平说，中华文明五千年，还要进一步挖掘，深入研究、阐释它的内涵和精神，宣传</w:t>
      </w:r>
      <w:proofErr w:type="gramStart"/>
      <w:r w:rsidRPr="002B72B4">
        <w:rPr>
          <w:rFonts w:ascii="Times New Roman" w:eastAsia="方正仿宋_GBK" w:hAnsi="Times New Roman" w:hint="eastAsia"/>
          <w:color w:val="262626"/>
          <w:kern w:val="0"/>
          <w:sz w:val="24"/>
        </w:rPr>
        <w:t>好其中</w:t>
      </w:r>
      <w:proofErr w:type="gramEnd"/>
      <w:r w:rsidRPr="002B72B4">
        <w:rPr>
          <w:rFonts w:ascii="Times New Roman" w:eastAsia="方正仿宋_GBK" w:hAnsi="Times New Roman" w:hint="eastAsia"/>
          <w:color w:val="262626"/>
          <w:kern w:val="0"/>
          <w:sz w:val="24"/>
        </w:rPr>
        <w:t>蕴含的伟大智慧，从而让大家更加尊崇热爱，增强对中华文明的自豪感，弘扬爱国主义精神，把中华优秀传统文化一代</w:t>
      </w:r>
      <w:proofErr w:type="gramStart"/>
      <w:r w:rsidRPr="002B72B4">
        <w:rPr>
          <w:rFonts w:ascii="Times New Roman" w:eastAsia="方正仿宋_GBK" w:hAnsi="Times New Roman" w:hint="eastAsia"/>
          <w:color w:val="262626"/>
          <w:kern w:val="0"/>
          <w:sz w:val="24"/>
        </w:rPr>
        <w:t>一代</w:t>
      </w:r>
      <w:proofErr w:type="gramEnd"/>
      <w:r w:rsidRPr="002B72B4">
        <w:rPr>
          <w:rFonts w:ascii="Times New Roman" w:eastAsia="方正仿宋_GBK" w:hAnsi="Times New Roman" w:hint="eastAsia"/>
          <w:color w:val="262626"/>
          <w:kern w:val="0"/>
          <w:sz w:val="24"/>
        </w:rPr>
        <w:t>传下去。</w:t>
      </w:r>
    </w:p>
    <w:p w:rsidR="00252C48" w:rsidRDefault="0080618E" w:rsidP="00252C48">
      <w:pPr>
        <w:widowControl/>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sidR="00252C48">
        <w:rPr>
          <w:rFonts w:ascii="Times New Roman" w:eastAsia="方正黑体_GBK" w:hAnsi="Times New Roman"/>
          <w:sz w:val="32"/>
          <w:szCs w:val="32"/>
        </w:rPr>
        <w:lastRenderedPageBreak/>
        <w:t>附件</w:t>
      </w:r>
      <w:r w:rsidR="00252C48">
        <w:rPr>
          <w:rFonts w:ascii="Times New Roman" w:eastAsia="方正黑体_GBK" w:hAnsi="Times New Roman"/>
          <w:sz w:val="32"/>
          <w:szCs w:val="32"/>
        </w:rPr>
        <w:t>6-2</w:t>
      </w:r>
    </w:p>
    <w:p w:rsidR="001A6332" w:rsidRDefault="001A6332" w:rsidP="00252C48">
      <w:pPr>
        <w:widowControl/>
        <w:jc w:val="left"/>
        <w:rPr>
          <w:rFonts w:ascii="Times New Roman" w:eastAsia="方正黑体_GBK" w:hAnsi="Times New Roman"/>
          <w:sz w:val="32"/>
          <w:szCs w:val="32"/>
        </w:rPr>
      </w:pPr>
    </w:p>
    <w:p w:rsidR="00252C48" w:rsidRDefault="00252C48" w:rsidP="00252C48">
      <w:pPr>
        <w:widowControl/>
        <w:spacing w:line="600" w:lineRule="exact"/>
        <w:jc w:val="center"/>
        <w:rPr>
          <w:rFonts w:ascii="Times New Roman" w:eastAsia="方正小标宋_GBK" w:hAnsi="Times New Roman"/>
          <w:spacing w:val="-20"/>
          <w:kern w:val="0"/>
          <w:sz w:val="36"/>
          <w:szCs w:val="36"/>
        </w:rPr>
      </w:pPr>
      <w:r w:rsidRPr="00252C48">
        <w:rPr>
          <w:rFonts w:ascii="Times New Roman" w:eastAsia="方正小标宋_GBK" w:hAnsi="Times New Roman" w:hint="eastAsia"/>
          <w:spacing w:val="-20"/>
          <w:kern w:val="0"/>
          <w:sz w:val="36"/>
          <w:szCs w:val="36"/>
        </w:rPr>
        <w:t>习近平给中国传媒大学全体师生的回信（全文）</w:t>
      </w:r>
    </w:p>
    <w:p w:rsidR="00252C48" w:rsidRDefault="00252C48" w:rsidP="00252C48">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D84A3C">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-09-26</w:t>
      </w:r>
      <w:r>
        <w:rPr>
          <w:rFonts w:ascii="Times New Roman" w:eastAsia="楷体_GB2312" w:hAnsi="Times New Roman"/>
          <w:b/>
          <w:sz w:val="24"/>
        </w:rPr>
        <w:t>）</w:t>
      </w:r>
    </w:p>
    <w:p w:rsidR="00252C48" w:rsidRPr="00252C48" w:rsidRDefault="00252C48" w:rsidP="00252C48">
      <w:pPr>
        <w:widowControl/>
        <w:ind w:firstLineChars="200" w:firstLine="480"/>
        <w:rPr>
          <w:rFonts w:ascii="Times New Roman" w:eastAsia="方正仿宋_GBK" w:hAnsi="Times New Roman"/>
          <w:color w:val="262626"/>
          <w:kern w:val="0"/>
          <w:sz w:val="24"/>
        </w:rPr>
      </w:pPr>
    </w:p>
    <w:p w:rsidR="00252C48" w:rsidRPr="00252C48" w:rsidRDefault="00252C48" w:rsidP="001A6332">
      <w:pPr>
        <w:widowControl/>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中国传媒大学全体师生：</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你们好！来信收悉。值此中国传媒大学建校</w:t>
      </w:r>
      <w:r w:rsidRPr="00252C48">
        <w:rPr>
          <w:rFonts w:ascii="Times New Roman" w:eastAsia="方正仿宋_GBK" w:hAnsi="Times New Roman" w:hint="eastAsia"/>
          <w:color w:val="262626"/>
          <w:kern w:val="0"/>
          <w:sz w:val="24"/>
        </w:rPr>
        <w:t>70</w:t>
      </w:r>
      <w:r w:rsidRPr="00252C48">
        <w:rPr>
          <w:rFonts w:ascii="Times New Roman" w:eastAsia="方正仿宋_GBK" w:hAnsi="Times New Roman" w:hint="eastAsia"/>
          <w:color w:val="262626"/>
          <w:kern w:val="0"/>
          <w:sz w:val="24"/>
        </w:rPr>
        <w:t>周年之际，向全校师生员工、广大校友致以祝贺和问候！</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新时代新征程，希望你们落实立德树人根本任务，聚焦新闻舆论工作需要，突出办学特色，深化改革创新，不断提高教学科研水平，努力培养更多高素质新闻传播人才，为党的宣传思想文化事业发展</w:t>
      </w:r>
      <w:proofErr w:type="gramStart"/>
      <w:r w:rsidRPr="00252C48">
        <w:rPr>
          <w:rFonts w:ascii="Times New Roman" w:eastAsia="方正仿宋_GBK" w:hAnsi="Times New Roman" w:hint="eastAsia"/>
          <w:color w:val="262626"/>
          <w:kern w:val="0"/>
          <w:sz w:val="24"/>
        </w:rPr>
        <w:t>作出</w:t>
      </w:r>
      <w:proofErr w:type="gramEnd"/>
      <w:r w:rsidRPr="00252C48">
        <w:rPr>
          <w:rFonts w:ascii="Times New Roman" w:eastAsia="方正仿宋_GBK" w:hAnsi="Times New Roman" w:hint="eastAsia"/>
          <w:color w:val="262626"/>
          <w:kern w:val="0"/>
          <w:sz w:val="24"/>
        </w:rPr>
        <w:t>新的贡献。</w:t>
      </w:r>
      <w:r w:rsidRPr="00252C48">
        <w:rPr>
          <w:rFonts w:ascii="Times New Roman" w:eastAsia="方正仿宋_GBK" w:hAnsi="Times New Roman" w:hint="eastAsia"/>
          <w:color w:val="262626"/>
          <w:kern w:val="0"/>
          <w:sz w:val="24"/>
        </w:rPr>
        <w:t xml:space="preserve"> </w:t>
      </w:r>
    </w:p>
    <w:p w:rsidR="00252C48" w:rsidRPr="00252C48" w:rsidRDefault="00252C48" w:rsidP="001A6332">
      <w:pPr>
        <w:widowControl/>
        <w:ind w:firstLineChars="200" w:firstLine="480"/>
        <w:jc w:val="right"/>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习近平</w:t>
      </w:r>
      <w:r w:rsidRPr="00252C48">
        <w:rPr>
          <w:rFonts w:ascii="Times New Roman" w:eastAsia="方正仿宋_GBK" w:hAnsi="Times New Roman" w:hint="eastAsia"/>
          <w:color w:val="262626"/>
          <w:kern w:val="0"/>
          <w:sz w:val="24"/>
        </w:rPr>
        <w:t xml:space="preserve"> </w:t>
      </w:r>
    </w:p>
    <w:p w:rsidR="00252C48" w:rsidRDefault="00252C48" w:rsidP="001A6332">
      <w:pPr>
        <w:widowControl/>
        <w:ind w:firstLineChars="200" w:firstLine="480"/>
        <w:jc w:val="right"/>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2024</w:t>
      </w:r>
      <w:r w:rsidRPr="00252C48">
        <w:rPr>
          <w:rFonts w:ascii="Times New Roman" w:eastAsia="方正仿宋_GBK" w:hAnsi="Times New Roman" w:hint="eastAsia"/>
          <w:color w:val="262626"/>
          <w:kern w:val="0"/>
          <w:sz w:val="24"/>
        </w:rPr>
        <w:t>年</w:t>
      </w:r>
      <w:r w:rsidRPr="00252C48">
        <w:rPr>
          <w:rFonts w:ascii="Times New Roman" w:eastAsia="方正仿宋_GBK" w:hAnsi="Times New Roman" w:hint="eastAsia"/>
          <w:color w:val="262626"/>
          <w:kern w:val="0"/>
          <w:sz w:val="24"/>
        </w:rPr>
        <w:t>9</w:t>
      </w:r>
      <w:r w:rsidRPr="00252C48">
        <w:rPr>
          <w:rFonts w:ascii="Times New Roman" w:eastAsia="方正仿宋_GBK" w:hAnsi="Times New Roman" w:hint="eastAsia"/>
          <w:color w:val="262626"/>
          <w:kern w:val="0"/>
          <w:sz w:val="24"/>
        </w:rPr>
        <w:t>月</w:t>
      </w:r>
      <w:r w:rsidRPr="00252C48">
        <w:rPr>
          <w:rFonts w:ascii="Times New Roman" w:eastAsia="方正仿宋_GBK" w:hAnsi="Times New Roman" w:hint="eastAsia"/>
          <w:color w:val="262626"/>
          <w:kern w:val="0"/>
          <w:sz w:val="24"/>
        </w:rPr>
        <w:t>25</w:t>
      </w:r>
      <w:r w:rsidRPr="00252C48">
        <w:rPr>
          <w:rFonts w:ascii="Times New Roman" w:eastAsia="方正仿宋_GBK" w:hAnsi="Times New Roman" w:hint="eastAsia"/>
          <w:color w:val="262626"/>
          <w:kern w:val="0"/>
          <w:sz w:val="24"/>
        </w:rPr>
        <w:t>日</w:t>
      </w:r>
    </w:p>
    <w:p w:rsidR="00252C48" w:rsidRDefault="00252C48" w:rsidP="00252C48">
      <w:pPr>
        <w:widowControl/>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6-3</w:t>
      </w:r>
    </w:p>
    <w:p w:rsidR="00252C48" w:rsidRDefault="00252C48" w:rsidP="00252C48">
      <w:pPr>
        <w:widowControl/>
        <w:jc w:val="left"/>
        <w:rPr>
          <w:rFonts w:ascii="Times New Roman" w:eastAsia="方正黑体_GBK" w:hAnsi="Times New Roman"/>
          <w:sz w:val="32"/>
          <w:szCs w:val="32"/>
        </w:rPr>
      </w:pPr>
    </w:p>
    <w:p w:rsidR="00252C48" w:rsidRDefault="00252C48" w:rsidP="00252C48">
      <w:pPr>
        <w:widowControl/>
        <w:spacing w:line="600" w:lineRule="exact"/>
        <w:jc w:val="center"/>
        <w:rPr>
          <w:rFonts w:ascii="Times New Roman" w:eastAsia="方正小标宋_GBK" w:hAnsi="Times New Roman"/>
          <w:spacing w:val="-20"/>
          <w:kern w:val="0"/>
          <w:sz w:val="36"/>
          <w:szCs w:val="36"/>
        </w:rPr>
      </w:pPr>
      <w:r w:rsidRPr="00252C48">
        <w:rPr>
          <w:rFonts w:ascii="Times New Roman" w:eastAsia="方正小标宋_GBK" w:hAnsi="Times New Roman" w:hint="eastAsia"/>
          <w:spacing w:val="-20"/>
          <w:kern w:val="0"/>
          <w:sz w:val="36"/>
          <w:szCs w:val="36"/>
        </w:rPr>
        <w:t>习近平给中国一重产业工人代表的回信（全文）</w:t>
      </w:r>
    </w:p>
    <w:p w:rsidR="00252C48" w:rsidRDefault="00252C48" w:rsidP="00252C48">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D84A3C">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-09-28</w:t>
      </w:r>
      <w:r>
        <w:rPr>
          <w:rFonts w:ascii="Times New Roman" w:eastAsia="楷体_GB2312" w:hAnsi="Times New Roman"/>
          <w:b/>
          <w:sz w:val="24"/>
        </w:rPr>
        <w:t>）</w:t>
      </w:r>
    </w:p>
    <w:p w:rsidR="00252C48" w:rsidRDefault="00252C48" w:rsidP="00252C48">
      <w:pPr>
        <w:widowControl/>
        <w:spacing w:line="600" w:lineRule="exact"/>
        <w:jc w:val="center"/>
        <w:rPr>
          <w:rFonts w:ascii="Times New Roman" w:eastAsia="楷体_GB2312" w:hAnsi="Times New Roman"/>
          <w:b/>
          <w:sz w:val="24"/>
        </w:rPr>
      </w:pPr>
    </w:p>
    <w:p w:rsidR="00252C48" w:rsidRPr="00252C48" w:rsidRDefault="00252C48" w:rsidP="00252C48">
      <w:pPr>
        <w:widowControl/>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中国一重产业工人代表：</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你们好！来信收悉。我曾两次到一重，大家对科技创新和产品质量的执着追求给我留下了深刻印象。这些年，你们聚焦重大装备制造关键核心技术难题奋力攻关，取得不少新突破，展现了新时代中国产业工人的爱国心、创造力。</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制造业是立国之本、强国之基。新时代新征程，希望你们坚守技能报国初心，弘扬劳模精神、劳动精神、工匠精神，苦练内功、提高本领，继续为建设制造强国、推动东北全面振兴贡献智慧和力量。中央企业要深化改革创新，增强核心功能，提升核心竞争力，努力做</w:t>
      </w:r>
      <w:proofErr w:type="gramStart"/>
      <w:r w:rsidRPr="00252C48">
        <w:rPr>
          <w:rFonts w:ascii="Times New Roman" w:eastAsia="方正仿宋_GBK" w:hAnsi="Times New Roman" w:hint="eastAsia"/>
          <w:color w:val="262626"/>
          <w:kern w:val="0"/>
          <w:sz w:val="24"/>
        </w:rPr>
        <w:t>强做</w:t>
      </w:r>
      <w:proofErr w:type="gramEnd"/>
      <w:r w:rsidRPr="00252C48">
        <w:rPr>
          <w:rFonts w:ascii="Times New Roman" w:eastAsia="方正仿宋_GBK" w:hAnsi="Times New Roman" w:hint="eastAsia"/>
          <w:color w:val="262626"/>
          <w:kern w:val="0"/>
          <w:sz w:val="24"/>
        </w:rPr>
        <w:t>优做大，为以中国式现代化全面推进强国建设、民族复兴伟业</w:t>
      </w:r>
      <w:proofErr w:type="gramStart"/>
      <w:r w:rsidRPr="00252C48">
        <w:rPr>
          <w:rFonts w:ascii="Times New Roman" w:eastAsia="方正仿宋_GBK" w:hAnsi="Times New Roman" w:hint="eastAsia"/>
          <w:color w:val="262626"/>
          <w:kern w:val="0"/>
          <w:sz w:val="24"/>
        </w:rPr>
        <w:t>作出</w:t>
      </w:r>
      <w:proofErr w:type="gramEnd"/>
      <w:r w:rsidRPr="00252C48">
        <w:rPr>
          <w:rFonts w:ascii="Times New Roman" w:eastAsia="方正仿宋_GBK" w:hAnsi="Times New Roman" w:hint="eastAsia"/>
          <w:color w:val="262626"/>
          <w:kern w:val="0"/>
          <w:sz w:val="24"/>
        </w:rPr>
        <w:t>更大贡献。</w:t>
      </w:r>
      <w:r w:rsidRPr="00252C48">
        <w:rPr>
          <w:rFonts w:ascii="Times New Roman" w:eastAsia="方正仿宋_GBK" w:hAnsi="Times New Roman" w:hint="eastAsia"/>
          <w:color w:val="262626"/>
          <w:kern w:val="0"/>
          <w:sz w:val="24"/>
        </w:rPr>
        <w:t xml:space="preserve"> </w:t>
      </w:r>
    </w:p>
    <w:p w:rsidR="00252C48" w:rsidRPr="00252C48" w:rsidRDefault="00252C48" w:rsidP="00252C48">
      <w:pPr>
        <w:widowControl/>
        <w:ind w:firstLineChars="200" w:firstLine="480"/>
        <w:jc w:val="right"/>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习近平</w:t>
      </w:r>
      <w:r w:rsidRPr="00252C48">
        <w:rPr>
          <w:rFonts w:ascii="Times New Roman" w:eastAsia="方正仿宋_GBK" w:hAnsi="Times New Roman" w:hint="eastAsia"/>
          <w:color w:val="262626"/>
          <w:kern w:val="0"/>
          <w:sz w:val="24"/>
        </w:rPr>
        <w:t xml:space="preserve"> </w:t>
      </w:r>
    </w:p>
    <w:p w:rsidR="00252C48" w:rsidRDefault="00252C48" w:rsidP="00252C48">
      <w:pPr>
        <w:widowControl/>
        <w:ind w:firstLineChars="200" w:firstLine="480"/>
        <w:jc w:val="right"/>
        <w:rPr>
          <w:rFonts w:ascii="Times New Roman" w:eastAsia="方正仿宋_GBK" w:hAnsi="Times New Roman"/>
          <w:color w:val="262626"/>
          <w:kern w:val="0"/>
          <w:sz w:val="24"/>
        </w:rPr>
      </w:pPr>
      <w:r w:rsidRPr="00252C48">
        <w:rPr>
          <w:rFonts w:ascii="Times New Roman" w:eastAsia="方正仿宋_GBK" w:hAnsi="Times New Roman" w:hint="eastAsia"/>
          <w:color w:val="262626"/>
          <w:kern w:val="0"/>
          <w:sz w:val="24"/>
        </w:rPr>
        <w:t>2024</w:t>
      </w:r>
      <w:r w:rsidRPr="00252C48">
        <w:rPr>
          <w:rFonts w:ascii="Times New Roman" w:eastAsia="方正仿宋_GBK" w:hAnsi="Times New Roman" w:hint="eastAsia"/>
          <w:color w:val="262626"/>
          <w:kern w:val="0"/>
          <w:sz w:val="24"/>
        </w:rPr>
        <w:t>年</w:t>
      </w:r>
      <w:r w:rsidRPr="00252C48">
        <w:rPr>
          <w:rFonts w:ascii="Times New Roman" w:eastAsia="方正仿宋_GBK" w:hAnsi="Times New Roman" w:hint="eastAsia"/>
          <w:color w:val="262626"/>
          <w:kern w:val="0"/>
          <w:sz w:val="24"/>
        </w:rPr>
        <w:t>9</w:t>
      </w:r>
      <w:r w:rsidRPr="00252C48">
        <w:rPr>
          <w:rFonts w:ascii="Times New Roman" w:eastAsia="方正仿宋_GBK" w:hAnsi="Times New Roman" w:hint="eastAsia"/>
          <w:color w:val="262626"/>
          <w:kern w:val="0"/>
          <w:sz w:val="24"/>
        </w:rPr>
        <w:t>月</w:t>
      </w:r>
      <w:r w:rsidRPr="00252C48">
        <w:rPr>
          <w:rFonts w:ascii="Times New Roman" w:eastAsia="方正仿宋_GBK" w:hAnsi="Times New Roman" w:hint="eastAsia"/>
          <w:color w:val="262626"/>
          <w:kern w:val="0"/>
          <w:sz w:val="24"/>
        </w:rPr>
        <w:t>27</w:t>
      </w:r>
      <w:r w:rsidRPr="00252C48">
        <w:rPr>
          <w:rFonts w:ascii="Times New Roman" w:eastAsia="方正仿宋_GBK" w:hAnsi="Times New Roman" w:hint="eastAsia"/>
          <w:color w:val="262626"/>
          <w:kern w:val="0"/>
          <w:sz w:val="24"/>
        </w:rPr>
        <w:t>日</w:t>
      </w:r>
    </w:p>
    <w:p w:rsidR="00252C48" w:rsidRDefault="00252C48" w:rsidP="00252C48">
      <w:pPr>
        <w:widowControl/>
        <w:ind w:firstLineChars="200" w:firstLine="480"/>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24494D" w:rsidRDefault="001826C6" w:rsidP="001826C6">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840F16">
        <w:rPr>
          <w:rFonts w:ascii="Times New Roman" w:eastAsia="方正黑体_GBK" w:hAnsi="Times New Roman"/>
          <w:sz w:val="32"/>
          <w:szCs w:val="32"/>
        </w:rPr>
        <w:t>7</w:t>
      </w:r>
      <w:r w:rsidR="004A259B">
        <w:rPr>
          <w:rFonts w:ascii="Times New Roman" w:eastAsia="方正黑体_GBK" w:hAnsi="Times New Roman"/>
          <w:sz w:val="32"/>
          <w:szCs w:val="32"/>
        </w:rPr>
        <w:t>-1</w:t>
      </w:r>
    </w:p>
    <w:p w:rsidR="005F5FB1" w:rsidRDefault="005F5FB1" w:rsidP="001826C6">
      <w:pPr>
        <w:widowControl/>
        <w:jc w:val="left"/>
        <w:rPr>
          <w:rFonts w:ascii="Times New Roman" w:eastAsia="方正黑体_GBK" w:hAnsi="Times New Roman"/>
          <w:sz w:val="32"/>
          <w:szCs w:val="32"/>
        </w:rPr>
      </w:pPr>
    </w:p>
    <w:p w:rsidR="00F639EC" w:rsidRDefault="000C47C8" w:rsidP="000C47C8">
      <w:pPr>
        <w:widowControl/>
        <w:spacing w:line="600" w:lineRule="exact"/>
        <w:jc w:val="center"/>
        <w:rPr>
          <w:rFonts w:ascii="Times New Roman" w:eastAsia="方正小标宋_GBK" w:hAnsi="Times New Roman"/>
          <w:spacing w:val="-20"/>
          <w:kern w:val="0"/>
          <w:sz w:val="36"/>
          <w:szCs w:val="36"/>
        </w:rPr>
      </w:pPr>
      <w:r w:rsidRPr="000C47C8">
        <w:rPr>
          <w:rFonts w:ascii="Times New Roman" w:eastAsia="方正小标宋_GBK" w:hAnsi="Times New Roman" w:hint="eastAsia"/>
          <w:spacing w:val="-20"/>
          <w:kern w:val="0"/>
          <w:sz w:val="36"/>
          <w:szCs w:val="36"/>
        </w:rPr>
        <w:t>习近平向第十一届北京香山论坛致贺信</w:t>
      </w:r>
    </w:p>
    <w:p w:rsidR="0024494D" w:rsidRDefault="00DD2433" w:rsidP="00F639EC">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CF5A79" w:rsidRPr="00CF5A79">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00CF5A79">
        <w:rPr>
          <w:rFonts w:ascii="Times New Roman" w:eastAsia="楷体_GB2312" w:hAnsi="Times New Roman"/>
          <w:b/>
          <w:sz w:val="24"/>
        </w:rPr>
        <w:t xml:space="preserve">  </w:t>
      </w:r>
      <w:r>
        <w:rPr>
          <w:rFonts w:ascii="Times New Roman" w:eastAsia="楷体_GB2312" w:hAnsi="Times New Roman"/>
          <w:b/>
          <w:sz w:val="24"/>
        </w:rPr>
        <w:t xml:space="preserve">  </w:t>
      </w:r>
      <w:r w:rsidR="00CF5A79"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w:t>
      </w:r>
      <w:r w:rsidR="00E72155">
        <w:rPr>
          <w:rFonts w:ascii="Times New Roman" w:eastAsia="楷体_GB2312" w:hAnsi="Times New Roman"/>
          <w:b/>
          <w:sz w:val="24"/>
        </w:rPr>
        <w:t>0</w:t>
      </w:r>
      <w:r w:rsidR="000C47C8">
        <w:rPr>
          <w:rFonts w:ascii="Times New Roman" w:eastAsia="楷体_GB2312" w:hAnsi="Times New Roman"/>
          <w:b/>
          <w:sz w:val="24"/>
        </w:rPr>
        <w:t>9</w:t>
      </w:r>
      <w:r>
        <w:rPr>
          <w:rFonts w:ascii="Times New Roman" w:eastAsia="楷体_GB2312" w:hAnsi="Times New Roman"/>
          <w:b/>
          <w:sz w:val="24"/>
        </w:rPr>
        <w:t>-</w:t>
      </w:r>
      <w:r w:rsidR="00CF5A79">
        <w:rPr>
          <w:rFonts w:ascii="Times New Roman" w:eastAsia="楷体_GB2312" w:hAnsi="Times New Roman"/>
          <w:b/>
          <w:sz w:val="24"/>
        </w:rPr>
        <w:t>1</w:t>
      </w:r>
      <w:r w:rsidR="000C47C8">
        <w:rPr>
          <w:rFonts w:ascii="Times New Roman" w:eastAsia="楷体_GB2312" w:hAnsi="Times New Roman"/>
          <w:b/>
          <w:sz w:val="24"/>
        </w:rPr>
        <w:t>3</w:t>
      </w:r>
      <w:r>
        <w:rPr>
          <w:rFonts w:ascii="Times New Roman" w:eastAsia="楷体_GB2312" w:hAnsi="Times New Roman"/>
          <w:b/>
          <w:sz w:val="24"/>
        </w:rPr>
        <w:t>）</w:t>
      </w:r>
    </w:p>
    <w:p w:rsidR="005F5FB1" w:rsidRDefault="005F5FB1" w:rsidP="00F639EC">
      <w:pPr>
        <w:widowControl/>
        <w:spacing w:line="600" w:lineRule="exact"/>
        <w:jc w:val="center"/>
        <w:rPr>
          <w:rFonts w:ascii="Times New Roman" w:eastAsia="楷体_GB2312" w:hAnsi="Times New Roman"/>
          <w:b/>
          <w:sz w:val="24"/>
        </w:rPr>
      </w:pPr>
    </w:p>
    <w:p w:rsidR="005F5FB1" w:rsidRPr="005F5FB1" w:rsidRDefault="005F5FB1" w:rsidP="005F5FB1">
      <w:pPr>
        <w:widowControl/>
        <w:ind w:firstLineChars="200" w:firstLine="480"/>
        <w:jc w:val="left"/>
        <w:rPr>
          <w:rFonts w:ascii="方正仿宋_GBK" w:eastAsia="方正仿宋_GBK" w:hAnsi="方正仿宋_GBK" w:cs="方正仿宋_GBK"/>
          <w:kern w:val="0"/>
          <w:sz w:val="24"/>
          <w:lang w:bidi="ar"/>
        </w:rPr>
      </w:pPr>
      <w:r w:rsidRPr="005F5FB1">
        <w:rPr>
          <w:rFonts w:ascii="方正仿宋_GBK" w:eastAsia="方正仿宋_GBK" w:hAnsi="方正仿宋_GBK" w:cs="方正仿宋_GBK" w:hint="eastAsia"/>
          <w:kern w:val="0"/>
          <w:sz w:val="24"/>
          <w:lang w:bidi="ar"/>
        </w:rPr>
        <w:t xml:space="preserve">新华社北京9月13日电 9月13日，国家主席习近平向第十一届北京香山论坛致贺信。 </w:t>
      </w:r>
    </w:p>
    <w:p w:rsidR="005F5FB1" w:rsidRPr="005F5FB1" w:rsidRDefault="005F5FB1" w:rsidP="005F5FB1">
      <w:pPr>
        <w:widowControl/>
        <w:ind w:firstLineChars="200" w:firstLine="480"/>
        <w:jc w:val="left"/>
        <w:rPr>
          <w:rFonts w:ascii="方正仿宋_GBK" w:eastAsia="方正仿宋_GBK" w:hAnsi="方正仿宋_GBK" w:cs="方正仿宋_GBK"/>
          <w:kern w:val="0"/>
          <w:sz w:val="24"/>
          <w:lang w:bidi="ar"/>
        </w:rPr>
      </w:pPr>
      <w:r w:rsidRPr="005F5FB1">
        <w:rPr>
          <w:rFonts w:ascii="方正仿宋_GBK" w:eastAsia="方正仿宋_GBK" w:hAnsi="方正仿宋_GBK" w:cs="方正仿宋_GBK" w:hint="eastAsia"/>
          <w:kern w:val="0"/>
          <w:sz w:val="24"/>
          <w:lang w:bidi="ar"/>
        </w:rPr>
        <w:t>习近平指出，面对世界百年未有之大变局，面对世界人民对安全稳定的期盼，中国</w:t>
      </w:r>
      <w:proofErr w:type="gramStart"/>
      <w:r w:rsidRPr="005F5FB1">
        <w:rPr>
          <w:rFonts w:ascii="方正仿宋_GBK" w:eastAsia="方正仿宋_GBK" w:hAnsi="方正仿宋_GBK" w:cs="方正仿宋_GBK" w:hint="eastAsia"/>
          <w:kern w:val="0"/>
          <w:sz w:val="24"/>
          <w:lang w:bidi="ar"/>
        </w:rPr>
        <w:t>践行</w:t>
      </w:r>
      <w:proofErr w:type="gramEnd"/>
      <w:r w:rsidRPr="005F5FB1">
        <w:rPr>
          <w:rFonts w:ascii="方正仿宋_GBK" w:eastAsia="方正仿宋_GBK" w:hAnsi="方正仿宋_GBK" w:cs="方正仿宋_GBK" w:hint="eastAsia"/>
          <w:kern w:val="0"/>
          <w:sz w:val="24"/>
          <w:lang w:bidi="ar"/>
        </w:rPr>
        <w:t>全球安全倡议，不断凝聚各方共识，推动消弭国际冲突根源、完善全球安全治理，为共建持久和平、普遍安全的世界</w:t>
      </w:r>
      <w:proofErr w:type="gramStart"/>
      <w:r w:rsidRPr="005F5FB1">
        <w:rPr>
          <w:rFonts w:ascii="方正仿宋_GBK" w:eastAsia="方正仿宋_GBK" w:hAnsi="方正仿宋_GBK" w:cs="方正仿宋_GBK" w:hint="eastAsia"/>
          <w:kern w:val="0"/>
          <w:sz w:val="24"/>
          <w:lang w:bidi="ar"/>
        </w:rPr>
        <w:t>作出</w:t>
      </w:r>
      <w:proofErr w:type="gramEnd"/>
      <w:r w:rsidRPr="005F5FB1">
        <w:rPr>
          <w:rFonts w:ascii="方正仿宋_GBK" w:eastAsia="方正仿宋_GBK" w:hAnsi="方正仿宋_GBK" w:cs="方正仿宋_GBK" w:hint="eastAsia"/>
          <w:kern w:val="0"/>
          <w:sz w:val="24"/>
          <w:lang w:bidi="ar"/>
        </w:rPr>
        <w:t>不懈努力。希望本届论坛继续秉持平等、开放、包容、</w:t>
      </w:r>
      <w:proofErr w:type="gramStart"/>
      <w:r w:rsidRPr="005F5FB1">
        <w:rPr>
          <w:rFonts w:ascii="方正仿宋_GBK" w:eastAsia="方正仿宋_GBK" w:hAnsi="方正仿宋_GBK" w:cs="方正仿宋_GBK" w:hint="eastAsia"/>
          <w:kern w:val="0"/>
          <w:sz w:val="24"/>
          <w:lang w:bidi="ar"/>
        </w:rPr>
        <w:t>互鉴精神</w:t>
      </w:r>
      <w:proofErr w:type="gramEnd"/>
      <w:r w:rsidRPr="005F5FB1">
        <w:rPr>
          <w:rFonts w:ascii="方正仿宋_GBK" w:eastAsia="方正仿宋_GBK" w:hAnsi="方正仿宋_GBK" w:cs="方正仿宋_GBK" w:hint="eastAsia"/>
          <w:kern w:val="0"/>
          <w:sz w:val="24"/>
          <w:lang w:bidi="ar"/>
        </w:rPr>
        <w:t>，凝聚共识、深化互信，为共同应对全球性安全挑战、推动构建人类命运共同体</w:t>
      </w:r>
      <w:proofErr w:type="gramStart"/>
      <w:r w:rsidRPr="005F5FB1">
        <w:rPr>
          <w:rFonts w:ascii="方正仿宋_GBK" w:eastAsia="方正仿宋_GBK" w:hAnsi="方正仿宋_GBK" w:cs="方正仿宋_GBK" w:hint="eastAsia"/>
          <w:kern w:val="0"/>
          <w:sz w:val="24"/>
          <w:lang w:bidi="ar"/>
        </w:rPr>
        <w:t>作出</w:t>
      </w:r>
      <w:proofErr w:type="gramEnd"/>
      <w:r w:rsidRPr="005F5FB1">
        <w:rPr>
          <w:rFonts w:ascii="方正仿宋_GBK" w:eastAsia="方正仿宋_GBK" w:hAnsi="方正仿宋_GBK" w:cs="方正仿宋_GBK" w:hint="eastAsia"/>
          <w:kern w:val="0"/>
          <w:sz w:val="24"/>
          <w:lang w:bidi="ar"/>
        </w:rPr>
        <w:t xml:space="preserve">新的更大贡献。 </w:t>
      </w:r>
    </w:p>
    <w:p w:rsidR="0096073A" w:rsidRDefault="005F5FB1" w:rsidP="005F5FB1">
      <w:pPr>
        <w:widowControl/>
        <w:ind w:firstLineChars="200" w:firstLine="480"/>
        <w:jc w:val="left"/>
        <w:rPr>
          <w:rFonts w:ascii="方正仿宋_GBK" w:eastAsia="方正仿宋_GBK" w:hAnsi="方正仿宋_GBK" w:cs="方正仿宋_GBK"/>
          <w:kern w:val="0"/>
          <w:sz w:val="24"/>
          <w:lang w:bidi="ar"/>
        </w:rPr>
      </w:pPr>
      <w:r w:rsidRPr="005F5FB1">
        <w:rPr>
          <w:rFonts w:ascii="方正仿宋_GBK" w:eastAsia="方正仿宋_GBK" w:hAnsi="方正仿宋_GBK" w:cs="方正仿宋_GBK" w:hint="eastAsia"/>
          <w:kern w:val="0"/>
          <w:sz w:val="24"/>
          <w:lang w:bidi="ar"/>
        </w:rPr>
        <w:t>第十一届北京香山论坛主题为“共筑和平、共享未来”，当日在北京开幕</w:t>
      </w:r>
      <w:r w:rsidR="00D84A3C" w:rsidRPr="00D84A3C">
        <w:rPr>
          <w:rFonts w:ascii="方正仿宋_GBK" w:eastAsia="方正仿宋_GBK" w:hAnsi="方正仿宋_GBK" w:cs="方正仿宋_GBK" w:hint="eastAsia"/>
          <w:kern w:val="0"/>
          <w:sz w:val="24"/>
          <w:lang w:bidi="ar"/>
        </w:rPr>
        <w:t>。</w:t>
      </w:r>
    </w:p>
    <w:p w:rsidR="001826C6" w:rsidRDefault="001826C6" w:rsidP="00840F16">
      <w:pPr>
        <w:widowControl/>
        <w:ind w:right="360" w:firstLineChars="200" w:firstLine="480"/>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840F16" w:rsidRDefault="00840F16" w:rsidP="00840F16">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7-2</w:t>
      </w:r>
    </w:p>
    <w:p w:rsidR="000C47C8" w:rsidRDefault="000C47C8" w:rsidP="00840F16">
      <w:pPr>
        <w:widowControl/>
        <w:jc w:val="left"/>
        <w:rPr>
          <w:rFonts w:ascii="Times New Roman" w:eastAsia="方正黑体_GBK" w:hAnsi="Times New Roman"/>
          <w:sz w:val="32"/>
          <w:szCs w:val="32"/>
        </w:rPr>
      </w:pPr>
    </w:p>
    <w:p w:rsidR="00840F16" w:rsidRDefault="000C47C8" w:rsidP="000C47C8">
      <w:pPr>
        <w:widowControl/>
        <w:spacing w:line="600" w:lineRule="exact"/>
        <w:jc w:val="center"/>
        <w:rPr>
          <w:rFonts w:ascii="Times New Roman" w:eastAsia="方正小标宋_GBK" w:hAnsi="Times New Roman"/>
          <w:spacing w:val="-20"/>
          <w:kern w:val="0"/>
          <w:sz w:val="36"/>
          <w:szCs w:val="36"/>
        </w:rPr>
      </w:pPr>
      <w:r w:rsidRPr="000C47C8">
        <w:rPr>
          <w:rFonts w:ascii="Times New Roman" w:eastAsia="方正小标宋_GBK" w:hAnsi="Times New Roman" w:hint="eastAsia"/>
          <w:spacing w:val="-20"/>
          <w:kern w:val="0"/>
          <w:sz w:val="36"/>
          <w:szCs w:val="36"/>
        </w:rPr>
        <w:t>习近平向上海合作组织妇女论坛致贺信</w:t>
      </w:r>
    </w:p>
    <w:p w:rsidR="00840F16" w:rsidRDefault="00840F16" w:rsidP="00840F16">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CF5A79">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sidR="000C47C8">
        <w:rPr>
          <w:rFonts w:ascii="Times New Roman" w:eastAsia="楷体_GB2312" w:hAnsi="Times New Roman"/>
          <w:b/>
          <w:sz w:val="24"/>
        </w:rPr>
        <w:t>9</w:t>
      </w:r>
      <w:r>
        <w:rPr>
          <w:rFonts w:ascii="Times New Roman" w:eastAsia="楷体_GB2312" w:hAnsi="Times New Roman"/>
          <w:b/>
          <w:sz w:val="24"/>
        </w:rPr>
        <w:t>-</w:t>
      </w:r>
      <w:r w:rsidR="000C47C8">
        <w:rPr>
          <w:rFonts w:ascii="Times New Roman" w:eastAsia="楷体_GB2312" w:hAnsi="Times New Roman"/>
          <w:b/>
          <w:sz w:val="24"/>
        </w:rPr>
        <w:t>1</w:t>
      </w:r>
      <w:r>
        <w:rPr>
          <w:rFonts w:ascii="Times New Roman" w:eastAsia="楷体_GB2312" w:hAnsi="Times New Roman"/>
          <w:b/>
          <w:sz w:val="24"/>
        </w:rPr>
        <w:t>1</w:t>
      </w:r>
      <w:r>
        <w:rPr>
          <w:rFonts w:ascii="Times New Roman" w:eastAsia="楷体_GB2312" w:hAnsi="Times New Roman"/>
          <w:b/>
          <w:sz w:val="24"/>
        </w:rPr>
        <w:t>）</w:t>
      </w:r>
    </w:p>
    <w:p w:rsidR="000C47C8" w:rsidRDefault="000C47C8" w:rsidP="00840F16">
      <w:pPr>
        <w:widowControl/>
        <w:spacing w:line="600" w:lineRule="exact"/>
        <w:jc w:val="center"/>
        <w:rPr>
          <w:rFonts w:ascii="Times New Roman" w:eastAsia="楷体_GB2312" w:hAnsi="Times New Roman"/>
          <w:b/>
          <w:sz w:val="24"/>
        </w:rPr>
      </w:pPr>
    </w:p>
    <w:p w:rsidR="000C47C8" w:rsidRPr="000C47C8" w:rsidRDefault="000C47C8" w:rsidP="000C47C8">
      <w:pPr>
        <w:widowControl/>
        <w:ind w:firstLineChars="200" w:firstLine="480"/>
        <w:jc w:val="left"/>
        <w:rPr>
          <w:rFonts w:ascii="方正仿宋_GBK" w:eastAsia="方正仿宋_GBK" w:hAnsi="方正仿宋_GBK" w:cs="方正仿宋_GBK"/>
          <w:kern w:val="0"/>
          <w:sz w:val="24"/>
          <w:lang w:bidi="ar"/>
        </w:rPr>
      </w:pPr>
      <w:r w:rsidRPr="000C47C8">
        <w:rPr>
          <w:rFonts w:ascii="方正仿宋_GBK" w:eastAsia="方正仿宋_GBK" w:hAnsi="方正仿宋_GBK" w:cs="方正仿宋_GBK" w:hint="eastAsia"/>
          <w:kern w:val="0"/>
          <w:sz w:val="24"/>
          <w:lang w:bidi="ar"/>
        </w:rPr>
        <w:t xml:space="preserve">新华社北京9月11日电 9月11日，国家主席习近平向上海合作组织妇女论坛致贺信。 </w:t>
      </w:r>
    </w:p>
    <w:p w:rsidR="000C47C8" w:rsidRPr="000C47C8" w:rsidRDefault="000C47C8" w:rsidP="000C47C8">
      <w:pPr>
        <w:widowControl/>
        <w:ind w:firstLineChars="200" w:firstLine="480"/>
        <w:jc w:val="left"/>
        <w:rPr>
          <w:rFonts w:ascii="方正仿宋_GBK" w:eastAsia="方正仿宋_GBK" w:hAnsi="方正仿宋_GBK" w:cs="方正仿宋_GBK"/>
          <w:kern w:val="0"/>
          <w:sz w:val="24"/>
          <w:lang w:bidi="ar"/>
        </w:rPr>
      </w:pPr>
      <w:r w:rsidRPr="000C47C8">
        <w:rPr>
          <w:rFonts w:ascii="方正仿宋_GBK" w:eastAsia="方正仿宋_GBK" w:hAnsi="方正仿宋_GBK" w:cs="方正仿宋_GBK" w:hint="eastAsia"/>
          <w:kern w:val="0"/>
          <w:sz w:val="24"/>
          <w:lang w:bidi="ar"/>
        </w:rPr>
        <w:t xml:space="preserve">习近平指出，妇女是人类文明和社会进步的重要推动者，在各行各业书写着不平凡的成就。上海合作组织妇女论坛举办以来，各国妇女秉持“上海精神”，为推动构建更加紧密的上海合作组织命运共同体贡献了巾帼力量。希望论坛继续发挥促进各国民相亲、心相通的积极作用，为拉紧上海合作组织人文纽带增添鲜活动力。中国愿同各方一道，通过数字赋能推动科技创新和妇女事业发展，共同建设更加美好的上海合作组织家园。 </w:t>
      </w:r>
    </w:p>
    <w:p w:rsidR="00840F16" w:rsidRDefault="000C47C8" w:rsidP="000C47C8">
      <w:pPr>
        <w:widowControl/>
        <w:ind w:firstLineChars="200" w:firstLine="480"/>
        <w:jc w:val="left"/>
        <w:rPr>
          <w:rFonts w:ascii="方正仿宋_GBK" w:eastAsia="方正仿宋_GBK" w:hAnsi="方正仿宋_GBK" w:cs="方正仿宋_GBK"/>
          <w:kern w:val="0"/>
          <w:sz w:val="24"/>
          <w:lang w:bidi="ar"/>
        </w:rPr>
      </w:pPr>
      <w:r w:rsidRPr="000C47C8">
        <w:rPr>
          <w:rFonts w:ascii="方正仿宋_GBK" w:eastAsia="方正仿宋_GBK" w:hAnsi="方正仿宋_GBK" w:cs="方正仿宋_GBK" w:hint="eastAsia"/>
          <w:kern w:val="0"/>
          <w:sz w:val="24"/>
          <w:lang w:bidi="ar"/>
        </w:rPr>
        <w:t>上海合作组织妇女论坛当日在山东省青岛市开幕，由全国妇联、上海合作组织睦邻友好合作委员会、山东省人民政府、上海合作组织秘书处共同举办</w:t>
      </w:r>
      <w:r w:rsidR="00840F16" w:rsidRPr="00D84A3C">
        <w:rPr>
          <w:rFonts w:ascii="方正仿宋_GBK" w:eastAsia="方正仿宋_GBK" w:hAnsi="方正仿宋_GBK" w:cs="方正仿宋_GBK" w:hint="eastAsia"/>
          <w:kern w:val="0"/>
          <w:sz w:val="24"/>
          <w:lang w:bidi="ar"/>
        </w:rPr>
        <w:t>。</w:t>
      </w:r>
    </w:p>
    <w:p w:rsidR="000D694B" w:rsidRDefault="00840F16" w:rsidP="000D694B">
      <w:pPr>
        <w:widowControl/>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sidR="000D694B">
        <w:rPr>
          <w:rFonts w:ascii="Times New Roman" w:eastAsia="方正黑体_GBK" w:hAnsi="Times New Roman"/>
          <w:sz w:val="32"/>
          <w:szCs w:val="32"/>
        </w:rPr>
        <w:lastRenderedPageBreak/>
        <w:t>附件</w:t>
      </w:r>
      <w:r w:rsidR="000D694B">
        <w:rPr>
          <w:rFonts w:ascii="Times New Roman" w:eastAsia="方正黑体_GBK" w:hAnsi="Times New Roman"/>
          <w:sz w:val="32"/>
          <w:szCs w:val="32"/>
        </w:rPr>
        <w:t>7-3</w:t>
      </w:r>
    </w:p>
    <w:p w:rsidR="000D694B" w:rsidRDefault="000D694B" w:rsidP="000D694B">
      <w:pPr>
        <w:widowControl/>
        <w:jc w:val="left"/>
        <w:rPr>
          <w:rFonts w:ascii="Times New Roman" w:eastAsia="方正黑体_GBK" w:hAnsi="Times New Roman"/>
          <w:sz w:val="32"/>
          <w:szCs w:val="32"/>
        </w:rPr>
      </w:pPr>
    </w:p>
    <w:p w:rsidR="000D694B" w:rsidRDefault="000D694B" w:rsidP="000D694B">
      <w:pPr>
        <w:widowControl/>
        <w:spacing w:line="600" w:lineRule="exact"/>
        <w:jc w:val="center"/>
        <w:rPr>
          <w:rFonts w:ascii="Times New Roman" w:eastAsia="方正小标宋_GBK" w:hAnsi="Times New Roman"/>
          <w:spacing w:val="-20"/>
          <w:kern w:val="0"/>
          <w:sz w:val="36"/>
          <w:szCs w:val="36"/>
        </w:rPr>
      </w:pPr>
      <w:r w:rsidRPr="000D694B">
        <w:rPr>
          <w:rFonts w:ascii="Times New Roman" w:eastAsia="方正小标宋_GBK" w:hAnsi="Times New Roman" w:hint="eastAsia"/>
          <w:spacing w:val="-20"/>
          <w:kern w:val="0"/>
          <w:sz w:val="36"/>
          <w:szCs w:val="36"/>
        </w:rPr>
        <w:t>习近平给普洱民族团结誓词碑盟誓代表后代的回信（全文）</w:t>
      </w:r>
    </w:p>
    <w:p w:rsidR="000D694B" w:rsidRDefault="000D694B" w:rsidP="000D694B">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CF5A79">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-09-25</w:t>
      </w:r>
      <w:r>
        <w:rPr>
          <w:rFonts w:ascii="Times New Roman" w:eastAsia="楷体_GB2312" w:hAnsi="Times New Roman"/>
          <w:b/>
          <w:sz w:val="24"/>
        </w:rPr>
        <w:t>）</w:t>
      </w:r>
    </w:p>
    <w:p w:rsidR="000D694B" w:rsidRDefault="000D694B" w:rsidP="000D694B">
      <w:pPr>
        <w:widowControl/>
        <w:spacing w:line="600" w:lineRule="exact"/>
        <w:jc w:val="center"/>
        <w:rPr>
          <w:rFonts w:ascii="Times New Roman" w:eastAsia="楷体_GB2312" w:hAnsi="Times New Roman"/>
          <w:b/>
          <w:sz w:val="24"/>
        </w:rPr>
      </w:pPr>
    </w:p>
    <w:p w:rsidR="000D694B" w:rsidRPr="000D694B" w:rsidRDefault="000D694B" w:rsidP="000D694B">
      <w:pPr>
        <w:widowControl/>
        <w:jc w:val="left"/>
        <w:rPr>
          <w:rFonts w:ascii="方正仿宋_GBK" w:eastAsia="方正仿宋_GBK" w:hAnsi="方正仿宋_GBK" w:cs="方正仿宋_GBK"/>
          <w:kern w:val="0"/>
          <w:sz w:val="24"/>
          <w:lang w:bidi="ar"/>
        </w:rPr>
      </w:pPr>
      <w:r w:rsidRPr="000D694B">
        <w:rPr>
          <w:rFonts w:ascii="方正仿宋_GBK" w:eastAsia="方正仿宋_GBK" w:hAnsi="方正仿宋_GBK" w:cs="方正仿宋_GBK" w:hint="eastAsia"/>
          <w:kern w:val="0"/>
          <w:sz w:val="24"/>
          <w:lang w:bidi="ar"/>
        </w:rPr>
        <w:t xml:space="preserve">普洱民族团结誓词碑盟誓代表后代： </w:t>
      </w:r>
    </w:p>
    <w:p w:rsidR="000D694B" w:rsidRPr="000D694B" w:rsidRDefault="000D694B" w:rsidP="000D694B">
      <w:pPr>
        <w:widowControl/>
        <w:ind w:firstLineChars="200" w:firstLine="480"/>
        <w:jc w:val="left"/>
        <w:rPr>
          <w:rFonts w:ascii="方正仿宋_GBK" w:eastAsia="方正仿宋_GBK" w:hAnsi="方正仿宋_GBK" w:cs="方正仿宋_GBK"/>
          <w:kern w:val="0"/>
          <w:sz w:val="24"/>
          <w:lang w:bidi="ar"/>
        </w:rPr>
      </w:pPr>
      <w:r w:rsidRPr="000D694B">
        <w:rPr>
          <w:rFonts w:ascii="方正仿宋_GBK" w:eastAsia="方正仿宋_GBK" w:hAnsi="方正仿宋_GBK" w:cs="方正仿宋_GBK" w:hint="eastAsia"/>
          <w:kern w:val="0"/>
          <w:sz w:val="24"/>
          <w:lang w:bidi="ar"/>
        </w:rPr>
        <w:t xml:space="preserve">你们好！来信收到了。1951年，包括你们先辈在内的各族代表立碑盟誓，郑重许下同心同德跟党走的誓言。70多年来，各族群众一心向党、团结奋斗，推动边疆地区经济社会发展取得历史性成就，书写了民族团结进步生动篇章。 </w:t>
      </w:r>
    </w:p>
    <w:p w:rsidR="000D694B" w:rsidRPr="000D694B" w:rsidRDefault="000D694B" w:rsidP="000D694B">
      <w:pPr>
        <w:widowControl/>
        <w:ind w:firstLineChars="200" w:firstLine="480"/>
        <w:jc w:val="left"/>
        <w:rPr>
          <w:rFonts w:ascii="方正仿宋_GBK" w:eastAsia="方正仿宋_GBK" w:hAnsi="方正仿宋_GBK" w:cs="方正仿宋_GBK"/>
          <w:kern w:val="0"/>
          <w:sz w:val="24"/>
          <w:lang w:bidi="ar"/>
        </w:rPr>
      </w:pPr>
      <w:r w:rsidRPr="000D694B">
        <w:rPr>
          <w:rFonts w:ascii="方正仿宋_GBK" w:eastAsia="方正仿宋_GBK" w:hAnsi="方正仿宋_GBK" w:cs="方正仿宋_GBK" w:hint="eastAsia"/>
          <w:kern w:val="0"/>
          <w:sz w:val="24"/>
          <w:lang w:bidi="ar"/>
        </w:rPr>
        <w:t xml:space="preserve">中华民族是一个大家庭，五十六个民族就是相亲相爱的一家人。希望你们发扬先辈光荣传统，更好续写誓词碑故事，让民族团结的佳话代代相传。各族人民都要把中华民族共同体意识牢记心间、融入血液，共守祖国疆土、共建美好家园，让民族团结进步之花越开越绚烂。 </w:t>
      </w:r>
    </w:p>
    <w:p w:rsidR="000D694B" w:rsidRPr="000D694B" w:rsidRDefault="000D694B" w:rsidP="000D694B">
      <w:pPr>
        <w:widowControl/>
        <w:ind w:firstLineChars="200" w:firstLine="480"/>
        <w:jc w:val="right"/>
        <w:rPr>
          <w:rFonts w:ascii="方正仿宋_GBK" w:eastAsia="方正仿宋_GBK" w:hAnsi="方正仿宋_GBK" w:cs="方正仿宋_GBK"/>
          <w:kern w:val="0"/>
          <w:sz w:val="24"/>
          <w:lang w:bidi="ar"/>
        </w:rPr>
      </w:pPr>
      <w:r w:rsidRPr="000D694B">
        <w:rPr>
          <w:rFonts w:ascii="方正仿宋_GBK" w:eastAsia="方正仿宋_GBK" w:hAnsi="方正仿宋_GBK" w:cs="方正仿宋_GBK" w:hint="eastAsia"/>
          <w:kern w:val="0"/>
          <w:sz w:val="24"/>
          <w:lang w:bidi="ar"/>
        </w:rPr>
        <w:t xml:space="preserve">习近平 </w:t>
      </w:r>
    </w:p>
    <w:p w:rsidR="000D694B" w:rsidRDefault="000D694B" w:rsidP="000D694B">
      <w:pPr>
        <w:widowControl/>
        <w:ind w:firstLineChars="200" w:firstLine="480"/>
        <w:jc w:val="right"/>
        <w:rPr>
          <w:rFonts w:ascii="方正仿宋_GBK" w:eastAsia="方正仿宋_GBK" w:hAnsi="方正仿宋_GBK" w:cs="方正仿宋_GBK"/>
          <w:kern w:val="0"/>
          <w:sz w:val="24"/>
          <w:lang w:bidi="ar"/>
        </w:rPr>
      </w:pPr>
      <w:r w:rsidRPr="000D694B">
        <w:rPr>
          <w:rFonts w:ascii="方正仿宋_GBK" w:eastAsia="方正仿宋_GBK" w:hAnsi="方正仿宋_GBK" w:cs="方正仿宋_GBK" w:hint="eastAsia"/>
          <w:kern w:val="0"/>
          <w:sz w:val="24"/>
          <w:lang w:bidi="ar"/>
        </w:rPr>
        <w:t>2024年9月24日</w:t>
      </w:r>
    </w:p>
    <w:p w:rsidR="000D694B" w:rsidRDefault="000D694B" w:rsidP="000D694B">
      <w:pPr>
        <w:widowControl/>
        <w:ind w:firstLineChars="200" w:firstLine="480"/>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CC48DA" w:rsidRDefault="00CC48DA" w:rsidP="00EA71B6">
      <w:pPr>
        <w:widowControl/>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8</w:t>
      </w:r>
    </w:p>
    <w:p w:rsidR="00147697" w:rsidRPr="00147697" w:rsidRDefault="00147697" w:rsidP="00147697">
      <w:pPr>
        <w:widowControl/>
        <w:spacing w:line="600" w:lineRule="exact"/>
        <w:jc w:val="center"/>
        <w:rPr>
          <w:rFonts w:ascii="Times New Roman" w:eastAsia="方正小标宋_GBK" w:hAnsi="Times New Roman"/>
          <w:spacing w:val="-20"/>
          <w:kern w:val="0"/>
          <w:sz w:val="36"/>
          <w:szCs w:val="36"/>
        </w:rPr>
      </w:pPr>
      <w:r w:rsidRPr="00147697">
        <w:rPr>
          <w:rFonts w:ascii="Times New Roman" w:eastAsia="方正小标宋_GBK" w:hAnsi="Times New Roman" w:hint="eastAsia"/>
          <w:spacing w:val="-20"/>
          <w:kern w:val="0"/>
          <w:sz w:val="36"/>
          <w:szCs w:val="36"/>
        </w:rPr>
        <w:t>习近平：大力弘扬伟大爱国主义精神，把强国建设、</w:t>
      </w:r>
    </w:p>
    <w:p w:rsidR="00CC48DA" w:rsidRDefault="00147697" w:rsidP="00147697">
      <w:pPr>
        <w:widowControl/>
        <w:spacing w:line="600" w:lineRule="exact"/>
        <w:jc w:val="center"/>
        <w:rPr>
          <w:rFonts w:ascii="Times New Roman" w:eastAsia="方正小标宋_GBK" w:hAnsi="Times New Roman"/>
          <w:spacing w:val="-20"/>
          <w:kern w:val="0"/>
          <w:sz w:val="36"/>
          <w:szCs w:val="36"/>
        </w:rPr>
      </w:pPr>
      <w:r w:rsidRPr="00147697">
        <w:rPr>
          <w:rFonts w:ascii="Times New Roman" w:eastAsia="方正小标宋_GBK" w:hAnsi="Times New Roman" w:hint="eastAsia"/>
          <w:spacing w:val="-20"/>
          <w:kern w:val="0"/>
          <w:sz w:val="36"/>
          <w:szCs w:val="36"/>
        </w:rPr>
        <w:t>民族复兴伟业不断推向前进</w:t>
      </w:r>
      <w:r w:rsidR="00CC48DA" w:rsidRPr="00CC48DA">
        <w:rPr>
          <w:rFonts w:ascii="Times New Roman" w:eastAsia="方正小标宋_GBK" w:hAnsi="Times New Roman" w:hint="eastAsia"/>
          <w:spacing w:val="-20"/>
          <w:kern w:val="0"/>
          <w:sz w:val="36"/>
          <w:szCs w:val="36"/>
        </w:rPr>
        <w:t>信</w:t>
      </w:r>
    </w:p>
    <w:p w:rsidR="00CC48DA" w:rsidRDefault="00CC48DA" w:rsidP="00CC48DA">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147697" w:rsidRPr="00147697">
        <w:rPr>
          <w:rFonts w:ascii="Times New Roman" w:eastAsia="楷体_GB2312" w:hAnsi="Times New Roman" w:hint="eastAsia"/>
          <w:b/>
          <w:sz w:val="24"/>
        </w:rPr>
        <w:t>《求是》</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sidR="00147697">
        <w:rPr>
          <w:rFonts w:ascii="Times New Roman" w:eastAsia="楷体_GB2312" w:hAnsi="Times New Roman"/>
          <w:b/>
          <w:sz w:val="24"/>
        </w:rPr>
        <w:t>9</w:t>
      </w:r>
      <w:r>
        <w:rPr>
          <w:rFonts w:ascii="Times New Roman" w:eastAsia="楷体_GB2312" w:hAnsi="Times New Roman"/>
          <w:b/>
          <w:sz w:val="24"/>
        </w:rPr>
        <w:t>-</w:t>
      </w:r>
      <w:r w:rsidR="00147697">
        <w:rPr>
          <w:rFonts w:ascii="Times New Roman" w:eastAsia="楷体_GB2312" w:hAnsi="Times New Roman"/>
          <w:b/>
          <w:sz w:val="24"/>
        </w:rPr>
        <w:t>3</w:t>
      </w:r>
      <w:r>
        <w:rPr>
          <w:rFonts w:ascii="Times New Roman" w:eastAsia="楷体_GB2312" w:hAnsi="Times New Roman"/>
          <w:b/>
          <w:sz w:val="24"/>
        </w:rPr>
        <w:t>0</w:t>
      </w:r>
      <w:r>
        <w:rPr>
          <w:rFonts w:ascii="Times New Roman" w:eastAsia="楷体_GB2312" w:hAnsi="Times New Roman"/>
          <w:b/>
          <w:sz w:val="24"/>
        </w:rPr>
        <w:t>）</w:t>
      </w:r>
    </w:p>
    <w:p w:rsidR="00147697" w:rsidRDefault="00147697" w:rsidP="00CC48DA">
      <w:pPr>
        <w:widowControl/>
        <w:ind w:firstLineChars="200" w:firstLine="480"/>
        <w:jc w:val="left"/>
        <w:rPr>
          <w:rFonts w:ascii="方正仿宋_GBK" w:eastAsia="方正仿宋_GBK" w:hAnsi="方正仿宋_GBK" w:cs="方正仿宋_GBK"/>
          <w:kern w:val="0"/>
          <w:sz w:val="24"/>
          <w:lang w:bidi="ar"/>
        </w:rPr>
      </w:pP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一</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复兴之路》这个展览，回顾了中华民族的昨天，展示了中华民族的今天，宣示了中华民族的明天，给人以深刻教育和启示。中华民族的昨天，可以说是“雄关漫道真如铁”。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史上任何时期都更接近中华民族伟大复兴的目标，比历史上任何时期都更有信心、有能力实现这个目标。</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（2012年11月29日在参观《复兴之路》展览时的讲话）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二</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实现中国</w:t>
      </w:r>
      <w:proofErr w:type="gramStart"/>
      <w:r w:rsidRPr="00147697">
        <w:rPr>
          <w:rFonts w:ascii="方正仿宋_GBK" w:eastAsia="方正仿宋_GBK" w:hAnsi="方正仿宋_GBK" w:cs="方正仿宋_GBK" w:hint="eastAsia"/>
          <w:kern w:val="0"/>
          <w:sz w:val="24"/>
          <w:lang w:bidi="ar"/>
        </w:rPr>
        <w:t>梦必须</w:t>
      </w:r>
      <w:proofErr w:type="gramEnd"/>
      <w:r w:rsidRPr="00147697">
        <w:rPr>
          <w:rFonts w:ascii="方正仿宋_GBK" w:eastAsia="方正仿宋_GBK" w:hAnsi="方正仿宋_GBK" w:cs="方正仿宋_GBK" w:hint="eastAsia"/>
          <w:kern w:val="0"/>
          <w:sz w:val="24"/>
          <w:lang w:bidi="ar"/>
        </w:rPr>
        <w:t>弘扬中国精神。这就是以爱国主义为核心的民族精神，以改革创新为核心的时代精神。这种精神是凝心聚力的兴国之魂、强国之魂。爱国主义始终是把中华民族坚强团结在一起的精神力量，改革创新始终是鞭策我们在改革开放</w:t>
      </w:r>
      <w:r w:rsidRPr="00147697">
        <w:rPr>
          <w:rFonts w:ascii="方正仿宋_GBK" w:eastAsia="方正仿宋_GBK" w:hAnsi="方正仿宋_GBK" w:cs="方正仿宋_GBK" w:hint="eastAsia"/>
          <w:kern w:val="0"/>
          <w:sz w:val="24"/>
          <w:lang w:bidi="ar"/>
        </w:rPr>
        <w:lastRenderedPageBreak/>
        <w:t>中与时俱进的精神力量。全国各族人民一定要弘扬伟大的民族精神和时代精神，不断增强团结一心的精神纽带、自强不息的精神动力，永远朝气蓬勃迈向未来。</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（2013年3月17日在第十二届全国人民代表大会第一次会议上的讲话）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三</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在中华民族几千年绵延发展的历史长河中，爱国主义始终是激昂的主旋律，始终是激励我国各族人民自强不息的强大力量。不论树的影子有多长，根永远扎在土里；不论留学人员身在何处，都要始终把祖国和人民放在心里。</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（2013年10月21日在欧美同学会成立100周年庆祝大会上的讲话）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四</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对中国人民和中华民族的优秀文化和光荣历史，要加大正面宣传力度，通过学校教育、理论研究、历史研究、影视作品、文学作品等多种方式，加强爱国主义、集体主义、社会主义教育，引导我国人民树立和坚持正确的历史观、民族观、国家观、文化观，增强做中国人的骨气和底气。</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（2013年12月30日在十八届中央政治局第十二次集体学习时的讲话）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五</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小德川流，大德敦化。中华民族为什么几千年能够生生不息、不断发展？很重要的原因是我们有以爱国主义为核心的民族精神，有一脉相承的价值追求。</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（2014年9月28日在中央民族工作会议上的讲话）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六</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青少年时期是价值观、人生观和祖国观、民族观形成的关键期。教育是渗进血液、透入灵魂的，一定要从小就抓，从幼儿园就抓。要抓好爱国主义教育这一课，把爱我中华的种子埋入每个孩子的心灵深处，让社会主义核心价值观在祖国下一代</w:t>
      </w:r>
      <w:r w:rsidRPr="00147697">
        <w:rPr>
          <w:rFonts w:ascii="方正仿宋_GBK" w:eastAsia="方正仿宋_GBK" w:hAnsi="方正仿宋_GBK" w:cs="方正仿宋_GBK" w:hint="eastAsia"/>
          <w:kern w:val="0"/>
          <w:sz w:val="24"/>
          <w:lang w:bidi="ar"/>
        </w:rPr>
        <w:lastRenderedPageBreak/>
        <w:t>的心田中生根发芽。各民族都要培养孩子们树立中华民族一员的意识，不要让孩子们只知道自己是哪个民族的人，首先要知道自己是中华民族，这是月亮和星星的关系。这件事一定要大张旗鼓做起来，持之以恒做下去。</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（2014年9月28日在中央民族工作会议上的讲话）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七</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在社会主义核心价值观中，</w:t>
      </w:r>
      <w:proofErr w:type="gramStart"/>
      <w:r w:rsidRPr="00147697">
        <w:rPr>
          <w:rFonts w:ascii="方正仿宋_GBK" w:eastAsia="方正仿宋_GBK" w:hAnsi="方正仿宋_GBK" w:cs="方正仿宋_GBK" w:hint="eastAsia"/>
          <w:kern w:val="0"/>
          <w:sz w:val="24"/>
          <w:lang w:bidi="ar"/>
        </w:rPr>
        <w:t>最</w:t>
      </w:r>
      <w:proofErr w:type="gramEnd"/>
      <w:r w:rsidRPr="00147697">
        <w:rPr>
          <w:rFonts w:ascii="方正仿宋_GBK" w:eastAsia="方正仿宋_GBK" w:hAnsi="方正仿宋_GBK" w:cs="方正仿宋_GBK" w:hint="eastAsia"/>
          <w:kern w:val="0"/>
          <w:sz w:val="24"/>
          <w:lang w:bidi="ar"/>
        </w:rPr>
        <w:t>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吹雨，铁马冰河入梦来”，文天</w:t>
      </w:r>
      <w:proofErr w:type="gramStart"/>
      <w:r w:rsidRPr="00147697">
        <w:rPr>
          <w:rFonts w:ascii="方正仿宋_GBK" w:eastAsia="方正仿宋_GBK" w:hAnsi="方正仿宋_GBK" w:cs="方正仿宋_GBK" w:hint="eastAsia"/>
          <w:kern w:val="0"/>
          <w:sz w:val="24"/>
          <w:lang w:bidi="ar"/>
        </w:rPr>
        <w:t>祥</w:t>
      </w:r>
      <w:proofErr w:type="gramEnd"/>
      <w:r w:rsidRPr="00147697">
        <w:rPr>
          <w:rFonts w:ascii="方正仿宋_GBK" w:eastAsia="方正仿宋_GBK" w:hAnsi="方正仿宋_GBK" w:cs="方正仿宋_GBK" w:hint="eastAsia"/>
          <w:kern w:val="0"/>
          <w:sz w:val="24"/>
          <w:lang w:bidi="ar"/>
        </w:rPr>
        <w:t>的“人生自古谁无死，留取丹心照汗青”，林则徐的“</w:t>
      </w:r>
      <w:proofErr w:type="gramStart"/>
      <w:r w:rsidRPr="00147697">
        <w:rPr>
          <w:rFonts w:ascii="方正仿宋_GBK" w:eastAsia="方正仿宋_GBK" w:hAnsi="方正仿宋_GBK" w:cs="方正仿宋_GBK" w:hint="eastAsia"/>
          <w:kern w:val="0"/>
          <w:sz w:val="24"/>
          <w:lang w:bidi="ar"/>
        </w:rPr>
        <w:t>苟</w:t>
      </w:r>
      <w:proofErr w:type="gramEnd"/>
      <w:r w:rsidRPr="00147697">
        <w:rPr>
          <w:rFonts w:ascii="方正仿宋_GBK" w:eastAsia="方正仿宋_GBK" w:hAnsi="方正仿宋_GBK" w:cs="方正仿宋_GBK" w:hint="eastAsia"/>
          <w:kern w:val="0"/>
          <w:sz w:val="24"/>
          <w:lang w:bidi="ar"/>
        </w:rPr>
        <w:t>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（2014年10月15日在文艺工作座谈会上的讲话）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八</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爱国主义是中华民族精神的核心。爱国主义精神深深植根于中华民族心中，是中华民族的精神基因，维系着华夏大地上各个民族的团结统一，激励着一代又一代中华儿女为祖国发展繁荣而不懈奋斗。5000多年来，中华民族之所以能够经受住无数难以想象的风险和考验，始终保持旺盛生命力，生生不息，薪火相传，同中华民族有深厚持久的爱国主义传统是密不可分的。</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（2015年12月30日在十八届中央政治局第二十九次集体学习时的讲话）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九</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lastRenderedPageBreak/>
        <w:t>弘扬爱国主义精神，必须把爱国主义教育作为永恒主题。要把爱国主义教育贯穿国民教育和精神文明建设全过程。要深化爱国主义教育研究和爱国主义精神阐释，不断丰富教育内容、创新教育载体、增强教育效果。要充分利用我国改革发展的伟大成就、重大历史事件纪念活动、爱国主义教育基地、中华民族传统节庆、国家公祭仪式等来增强人民的爱国主义情怀和意识，运用艺术形式和新媒体，以理服人、以文化人、以情感人，生动传播爱国主义精神，唱响爱国主义主旋律，让爱国主义成为每一个中国人的坚定信念和精神依靠。要结合弘扬和</w:t>
      </w:r>
      <w:proofErr w:type="gramStart"/>
      <w:r w:rsidRPr="00147697">
        <w:rPr>
          <w:rFonts w:ascii="方正仿宋_GBK" w:eastAsia="方正仿宋_GBK" w:hAnsi="方正仿宋_GBK" w:cs="方正仿宋_GBK" w:hint="eastAsia"/>
          <w:kern w:val="0"/>
          <w:sz w:val="24"/>
          <w:lang w:bidi="ar"/>
        </w:rPr>
        <w:t>践行</w:t>
      </w:r>
      <w:proofErr w:type="gramEnd"/>
      <w:r w:rsidRPr="00147697">
        <w:rPr>
          <w:rFonts w:ascii="方正仿宋_GBK" w:eastAsia="方正仿宋_GBK" w:hAnsi="方正仿宋_GBK" w:cs="方正仿宋_GBK" w:hint="eastAsia"/>
          <w:kern w:val="0"/>
          <w:sz w:val="24"/>
          <w:lang w:bidi="ar"/>
        </w:rPr>
        <w:t>社会主义核心价值观，在广大青少年中开展深入、持久、生动的爱国主义宣传教育，让爱国主义精神在广大青少年心中牢牢扎根，让广大青少年培养爱国之情、砥砺强国之志、实践报国之行，让爱国主义精神代代相传、发扬光大。</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弘扬爱国主义精神，必须坚持爱国主义和社会主义相统一。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今天我们讲爱国主义，这个道理要经常讲、反复讲。</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弘扬爱国主义精神，必须维护祖国统一和民族团结。在新的时代条件下，弘扬爱国主义精神，必须把维护祖国统一和民族团结作为重要着力点和落脚点。要教育引导全国各族人民像爱护自己的眼睛一样珍惜民族团结，维护全国各族人民大团结的政治局面，不断增强对伟大祖国、中华民族、中华文化、中国共产党、中国特色社会主义的认同，坚决维护国家主权、安全、发展利益，旗帜鲜明反对分裂国家图谋、破坏民族团结的言行，筑牢国家统一、民族团结、社会稳定的铜墙铁壁。</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lastRenderedPageBreak/>
        <w:t>弘扬爱国主义精神，必须尊重和传承中华民族历史和文化。对祖国悠久历史、深厚文化的理解和接受，是人们爱国主义情感培育和发展的重要条件。中华优秀传统文化是中华民族的精神命脉。要努力从中华民族世世代代形成和积累的优秀传统文化中汲取营养和智慧，延续文化基因，萃取思想精华，展现精神魅力。要以时代精神激活中华优秀传统文化的生命力，推进中华优秀传统文化创造性转化和创新性发展，把传承和弘扬中华优秀传统文化同培育和</w:t>
      </w:r>
      <w:proofErr w:type="gramStart"/>
      <w:r w:rsidRPr="00147697">
        <w:rPr>
          <w:rFonts w:ascii="方正仿宋_GBK" w:eastAsia="方正仿宋_GBK" w:hAnsi="方正仿宋_GBK" w:cs="方正仿宋_GBK" w:hint="eastAsia"/>
          <w:kern w:val="0"/>
          <w:sz w:val="24"/>
          <w:lang w:bidi="ar"/>
        </w:rPr>
        <w:t>践行</w:t>
      </w:r>
      <w:proofErr w:type="gramEnd"/>
      <w:r w:rsidRPr="00147697">
        <w:rPr>
          <w:rFonts w:ascii="方正仿宋_GBK" w:eastAsia="方正仿宋_GBK" w:hAnsi="方正仿宋_GBK" w:cs="方正仿宋_GBK" w:hint="eastAsia"/>
          <w:kern w:val="0"/>
          <w:sz w:val="24"/>
          <w:lang w:bidi="ar"/>
        </w:rPr>
        <w:t>社会主义核心价值观统一起来，引导人民树立和坚持正确的历史观、民族观、国家观、文化观，不断增强中华民族的归属感、认同感、尊严感、荣誉感。</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弘扬爱国主义精神，必须坚持立足民族又面向世界。中国的命运与世界的命运紧密相关。我们要把弘扬爱国主义精神与扩大对外开放结合进来，尊重各国的历史特点、文化传统，尊重各国人民选择的发展道路，善于从不同文明中寻求智慧、汲取营养，增强中华文明生机活力。我们要积极倡导求同存异、交流互鉴，促进不同国度、不同文明相互借鉴、共同进步，共同推动人类文明发展进步。</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（2015年12月30日在十八届中央政治局第二十九次集体学习时的讲话）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十</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伟大长征精神，是中国共产党人及其领导的人民军队革命风范的生动反映，是中华民族自强不息的民族品格的集中展示，是以爱国主义为核心的民族精神的最高体现。</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（2016年10月21日在纪念红军长征胜利80周年大会上的讲话）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十一</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爱国主义是具体的、现实的。在当代中国，弘扬爱国主义就必须深刻认识到，中国共产党领导和中国社会主义制度必须长期坚持，不可动摇；中国共产党领导中</w:t>
      </w:r>
      <w:r w:rsidRPr="00147697">
        <w:rPr>
          <w:rFonts w:ascii="方正仿宋_GBK" w:eastAsia="方正仿宋_GBK" w:hAnsi="方正仿宋_GBK" w:cs="方正仿宋_GBK" w:hint="eastAsia"/>
          <w:kern w:val="0"/>
          <w:sz w:val="24"/>
          <w:lang w:bidi="ar"/>
        </w:rPr>
        <w:lastRenderedPageBreak/>
        <w:t>国人民开辟的中国特色社会主义必须长期坚持，不可动摇；中国共产党和中国人民扎根中国大地、借鉴人类文明优秀成果、独立自主实现国家发展的大政方针必须长期坚持，不可动摇。</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（2016年11月11日在纪念孙中山先生诞辰150周年大会上的讲话）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十二</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（2016年11月30日在中国文联十大、中国作协九大开幕式上的讲话）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十三</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人民有信仰，国家有力量，民族有希望。要提高人民思想觉悟、道德水准、文明素养，提高全社会文明程度。广泛开展理想信念教育，深化中国特色社会主义和中国</w:t>
      </w:r>
      <w:proofErr w:type="gramStart"/>
      <w:r w:rsidRPr="00147697">
        <w:rPr>
          <w:rFonts w:ascii="方正仿宋_GBK" w:eastAsia="方正仿宋_GBK" w:hAnsi="方正仿宋_GBK" w:cs="方正仿宋_GBK" w:hint="eastAsia"/>
          <w:kern w:val="0"/>
          <w:sz w:val="24"/>
          <w:lang w:bidi="ar"/>
        </w:rPr>
        <w:t>梦宣传</w:t>
      </w:r>
      <w:proofErr w:type="gramEnd"/>
      <w:r w:rsidRPr="00147697">
        <w:rPr>
          <w:rFonts w:ascii="方正仿宋_GBK" w:eastAsia="方正仿宋_GBK" w:hAnsi="方正仿宋_GBK" w:cs="方正仿宋_GBK" w:hint="eastAsia"/>
          <w:kern w:val="0"/>
          <w:sz w:val="24"/>
          <w:lang w:bidi="ar"/>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（2017年10月18日在中国共产党第十九次全国代表大会上的报告）</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十四</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lastRenderedPageBreak/>
        <w:t>要爱国，忠于祖国，忠于人民。爱国，是人世间</w:t>
      </w:r>
      <w:proofErr w:type="gramStart"/>
      <w:r w:rsidRPr="00147697">
        <w:rPr>
          <w:rFonts w:ascii="方正仿宋_GBK" w:eastAsia="方正仿宋_GBK" w:hAnsi="方正仿宋_GBK" w:cs="方正仿宋_GBK" w:hint="eastAsia"/>
          <w:kern w:val="0"/>
          <w:sz w:val="24"/>
          <w:lang w:bidi="ar"/>
        </w:rPr>
        <w:t>最</w:t>
      </w:r>
      <w:proofErr w:type="gramEnd"/>
      <w:r w:rsidRPr="00147697">
        <w:rPr>
          <w:rFonts w:ascii="方正仿宋_GBK" w:eastAsia="方正仿宋_GBK" w:hAnsi="方正仿宋_GBK" w:cs="方正仿宋_GBK" w:hint="eastAsia"/>
          <w:kern w:val="0"/>
          <w:sz w:val="24"/>
          <w:lang w:bidi="ar"/>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（2018年5月2日在北京大学师生座谈会上的讲话）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十五</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要在厚植爱国主义情怀上下功夫。爱国主义教育是世界各国教育的必修课。爱国主义是中华民族的民族心、民族魂，培养社会主义建设者和接班人，首先要培养学生的爱国情怀。1935年，在中华民族危急存亡之际，著名教育家张伯苓在南开大学开学典礼上问了三个问题：你是中国人吗？你爱中国吗？你愿意中国好吗？振奋了师生爱国斗志。我看，这三个问题是历史之问，更是时代之问、未来之问，我们要一代</w:t>
      </w:r>
      <w:proofErr w:type="gramStart"/>
      <w:r w:rsidRPr="00147697">
        <w:rPr>
          <w:rFonts w:ascii="方正仿宋_GBK" w:eastAsia="方正仿宋_GBK" w:hAnsi="方正仿宋_GBK" w:cs="方正仿宋_GBK" w:hint="eastAsia"/>
          <w:kern w:val="0"/>
          <w:sz w:val="24"/>
          <w:lang w:bidi="ar"/>
        </w:rPr>
        <w:t>一代</w:t>
      </w:r>
      <w:proofErr w:type="gramEnd"/>
      <w:r w:rsidRPr="00147697">
        <w:rPr>
          <w:rFonts w:ascii="方正仿宋_GBK" w:eastAsia="方正仿宋_GBK" w:hAnsi="方正仿宋_GBK" w:cs="方正仿宋_GBK" w:hint="eastAsia"/>
          <w:kern w:val="0"/>
          <w:sz w:val="24"/>
          <w:lang w:bidi="ar"/>
        </w:rPr>
        <w:t>问下去、答下去！</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w:t>
      </w:r>
      <w:r w:rsidRPr="00147697">
        <w:rPr>
          <w:rFonts w:ascii="方正仿宋_GBK" w:eastAsia="方正仿宋_GBK" w:hAnsi="方正仿宋_GBK" w:cs="方正仿宋_GBK" w:hint="eastAsia"/>
          <w:kern w:val="0"/>
          <w:sz w:val="24"/>
          <w:lang w:bidi="ar"/>
        </w:rPr>
        <w:lastRenderedPageBreak/>
        <w:t>现。要教育引导学生热爱和拥护中国共产党，</w:t>
      </w:r>
      <w:proofErr w:type="gramStart"/>
      <w:r w:rsidRPr="00147697">
        <w:rPr>
          <w:rFonts w:ascii="方正仿宋_GBK" w:eastAsia="方正仿宋_GBK" w:hAnsi="方正仿宋_GBK" w:cs="方正仿宋_GBK" w:hint="eastAsia"/>
          <w:kern w:val="0"/>
          <w:sz w:val="24"/>
          <w:lang w:bidi="ar"/>
        </w:rPr>
        <w:t>立志听</w:t>
      </w:r>
      <w:proofErr w:type="gramEnd"/>
      <w:r w:rsidRPr="00147697">
        <w:rPr>
          <w:rFonts w:ascii="方正仿宋_GBK" w:eastAsia="方正仿宋_GBK" w:hAnsi="方正仿宋_GBK" w:cs="方正仿宋_GBK" w:hint="eastAsia"/>
          <w:kern w:val="0"/>
          <w:sz w:val="24"/>
          <w:lang w:bidi="ar"/>
        </w:rPr>
        <w:t>党话、跟党走，立志扎根人民、奉献国家。</w:t>
      </w:r>
      <w:r>
        <w:rPr>
          <w:rFonts w:ascii="方正仿宋_GBK" w:eastAsia="方正仿宋_GBK" w:hAnsi="方正仿宋_GBK" w:cs="方正仿宋_GBK"/>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（2018年9月10日在全国教育大会上的讲话）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十六</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在家尽孝、为国尽忠是中华民族的优良传统。没有国家繁荣发展，就没有家庭幸福美满。同样，没有千千万万家庭幸福美满，就没有国家繁荣发展。我们要在全社会大力</w:t>
      </w:r>
      <w:proofErr w:type="gramStart"/>
      <w:r w:rsidRPr="00147697">
        <w:rPr>
          <w:rFonts w:ascii="方正仿宋_GBK" w:eastAsia="方正仿宋_GBK" w:hAnsi="方正仿宋_GBK" w:cs="方正仿宋_GBK" w:hint="eastAsia"/>
          <w:kern w:val="0"/>
          <w:sz w:val="24"/>
          <w:lang w:bidi="ar"/>
        </w:rPr>
        <w:t>弘扬家</w:t>
      </w:r>
      <w:proofErr w:type="gramEnd"/>
      <w:r w:rsidRPr="00147697">
        <w:rPr>
          <w:rFonts w:ascii="方正仿宋_GBK" w:eastAsia="方正仿宋_GBK" w:hAnsi="方正仿宋_GBK" w:cs="方正仿宋_GBK" w:hint="eastAsia"/>
          <w:kern w:val="0"/>
          <w:sz w:val="24"/>
          <w:lang w:bidi="ar"/>
        </w:rPr>
        <w:t>国情怀，培育和</w:t>
      </w:r>
      <w:proofErr w:type="gramStart"/>
      <w:r w:rsidRPr="00147697">
        <w:rPr>
          <w:rFonts w:ascii="方正仿宋_GBK" w:eastAsia="方正仿宋_GBK" w:hAnsi="方正仿宋_GBK" w:cs="方正仿宋_GBK" w:hint="eastAsia"/>
          <w:kern w:val="0"/>
          <w:sz w:val="24"/>
          <w:lang w:bidi="ar"/>
        </w:rPr>
        <w:t>践行</w:t>
      </w:r>
      <w:proofErr w:type="gramEnd"/>
      <w:r w:rsidRPr="00147697">
        <w:rPr>
          <w:rFonts w:ascii="方正仿宋_GBK" w:eastAsia="方正仿宋_GBK" w:hAnsi="方正仿宋_GBK" w:cs="方正仿宋_GBK" w:hint="eastAsia"/>
          <w:kern w:val="0"/>
          <w:sz w:val="24"/>
          <w:lang w:bidi="ar"/>
        </w:rPr>
        <w:t>社会主义核心价值观，弘扬爱国主义、集体主义、社会主义精神，提倡爱家爱国相统一，让每个人、每个家庭都为中华民族大家庭</w:t>
      </w:r>
      <w:proofErr w:type="gramStart"/>
      <w:r w:rsidRPr="00147697">
        <w:rPr>
          <w:rFonts w:ascii="方正仿宋_GBK" w:eastAsia="方正仿宋_GBK" w:hAnsi="方正仿宋_GBK" w:cs="方正仿宋_GBK" w:hint="eastAsia"/>
          <w:kern w:val="0"/>
          <w:sz w:val="24"/>
          <w:lang w:bidi="ar"/>
        </w:rPr>
        <w:t>作出</w:t>
      </w:r>
      <w:proofErr w:type="gramEnd"/>
      <w:r w:rsidRPr="00147697">
        <w:rPr>
          <w:rFonts w:ascii="方正仿宋_GBK" w:eastAsia="方正仿宋_GBK" w:hAnsi="方正仿宋_GBK" w:cs="方正仿宋_GBK" w:hint="eastAsia"/>
          <w:kern w:val="0"/>
          <w:sz w:val="24"/>
          <w:lang w:bidi="ar"/>
        </w:rPr>
        <w:t>贡献。</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（2019年2月3日在2019年春节团拜会上的讲话）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十七</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办好</w:t>
      </w:r>
      <w:proofErr w:type="gramStart"/>
      <w:r w:rsidRPr="00147697">
        <w:rPr>
          <w:rFonts w:ascii="方正仿宋_GBK" w:eastAsia="方正仿宋_GBK" w:hAnsi="方正仿宋_GBK" w:cs="方正仿宋_GBK" w:hint="eastAsia"/>
          <w:kern w:val="0"/>
          <w:sz w:val="24"/>
          <w:lang w:bidi="ar"/>
        </w:rPr>
        <w:t>思政课</w:t>
      </w:r>
      <w:proofErr w:type="gramEnd"/>
      <w:r w:rsidRPr="00147697">
        <w:rPr>
          <w:rFonts w:ascii="方正仿宋_GBK" w:eastAsia="方正仿宋_GBK" w:hAnsi="方正仿宋_GBK" w:cs="方正仿宋_GBK" w:hint="eastAsia"/>
          <w:kern w:val="0"/>
          <w:sz w:val="24"/>
          <w:lang w:bidi="ar"/>
        </w:rPr>
        <w:t>，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（2019年3月18日在学校思想政治理论课教师座谈会上的讲话）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十八</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lastRenderedPageBreak/>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（2019年4月30日在纪念五四运动100周年大会上的讲话）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十九</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（2019年9月27日在全国民族团结进步表彰大会上的讲话）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二十</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70年前的今天，毛泽东同志在这里向世界庄严宣告了中华人民共和国的成立，中国人民从此站起来了。这一伟大事件，彻底改变了近代以后100多年中国积贫积弱、受人欺凌的悲惨命运，中华民族走上了实现伟大复兴的壮阔道路。</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（2019年10月1日在庆祝中华人民共和国成立70周年大会上的讲话）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二十一</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lastRenderedPageBreak/>
        <w:t>“西迁精神”的核心是爱国主义，精髓是听党指挥跟党走，与党和国家、与民族和人民同呼吸、共命运，具有深刻现实意义和历史意义。</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（2020年4月22日在陕西考察时的讲话）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二十二</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（2020年9月3日在纪念中国人民抗日战争暨世界反法西斯战争胜利75周年座谈会上的讲话）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二十三</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无论时代如何发展，我们都要汇聚万众一心、</w:t>
      </w:r>
      <w:proofErr w:type="gramStart"/>
      <w:r w:rsidRPr="00147697">
        <w:rPr>
          <w:rFonts w:ascii="方正仿宋_GBK" w:eastAsia="方正仿宋_GBK" w:hAnsi="方正仿宋_GBK" w:cs="方正仿宋_GBK" w:hint="eastAsia"/>
          <w:kern w:val="0"/>
          <w:sz w:val="24"/>
          <w:lang w:bidi="ar"/>
        </w:rPr>
        <w:t>勠</w:t>
      </w:r>
      <w:proofErr w:type="gramEnd"/>
      <w:r w:rsidRPr="00147697">
        <w:rPr>
          <w:rFonts w:ascii="方正仿宋_GBK" w:eastAsia="方正仿宋_GBK" w:hAnsi="方正仿宋_GBK" w:cs="方正仿宋_GBK" w:hint="eastAsia"/>
          <w:kern w:val="0"/>
          <w:sz w:val="24"/>
          <w:lang w:bidi="ar"/>
        </w:rPr>
        <w:t>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（2020年10月23日在纪念中国人民志愿军抗美援朝出国作战70周年大会上的讲话）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二十四</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lastRenderedPageBreak/>
        <w:t>在中华民族伟大复兴的征程上，一代又一代科学家心系祖国和人民，不畏艰难，无私奉献，为科学技术进步、人民生活改善、中华民族发展</w:t>
      </w:r>
      <w:proofErr w:type="gramStart"/>
      <w:r w:rsidRPr="00147697">
        <w:rPr>
          <w:rFonts w:ascii="方正仿宋_GBK" w:eastAsia="方正仿宋_GBK" w:hAnsi="方正仿宋_GBK" w:cs="方正仿宋_GBK" w:hint="eastAsia"/>
          <w:kern w:val="0"/>
          <w:sz w:val="24"/>
          <w:lang w:bidi="ar"/>
        </w:rPr>
        <w:t>作出</w:t>
      </w:r>
      <w:proofErr w:type="gramEnd"/>
      <w:r w:rsidRPr="00147697">
        <w:rPr>
          <w:rFonts w:ascii="方正仿宋_GBK" w:eastAsia="方正仿宋_GBK" w:hAnsi="方正仿宋_GBK" w:cs="方正仿宋_GBK" w:hint="eastAsia"/>
          <w:kern w:val="0"/>
          <w:sz w:val="24"/>
          <w:lang w:bidi="ar"/>
        </w:rPr>
        <w:t>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（2021年5月28日在中国科学院第二十次院士大会、中国工程院第十五次院士大会、中国科协第十次全国代表大会上的讲话）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二十五</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（2022年7月29日在中央统战工作会议上的讲话）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二十六</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社会主义核心价值观是凝聚人心、汇聚民力的强大力量。弘扬以伟大建党精神为源头的中国共产党人精神谱系，用好红色资源，深入开展社会主义核心价值观宣</w:t>
      </w:r>
      <w:r w:rsidRPr="00147697">
        <w:rPr>
          <w:rFonts w:ascii="方正仿宋_GBK" w:eastAsia="方正仿宋_GBK" w:hAnsi="方正仿宋_GBK" w:cs="方正仿宋_GBK" w:hint="eastAsia"/>
          <w:kern w:val="0"/>
          <w:sz w:val="24"/>
          <w:lang w:bidi="ar"/>
        </w:rPr>
        <w:lastRenderedPageBreak/>
        <w:t>传教育，深化爱国主义、集体主义、社会主义教育，着力培养担当民族复兴大任的时代新人。</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（2022年10月16日在中国共产党第二十次全国代表大会上的报告）</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二十七</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爱国主义是中华民族精神的核心，广大香港同胞素有爱国爱港光荣传统，这是“一国两制”行稳致远的重要基础。希望你们把读万卷书与行万里路结合起来，深刻认识世界发展大势，深入了解祖国的历史文化和现实国情，</w:t>
      </w:r>
      <w:proofErr w:type="gramStart"/>
      <w:r w:rsidRPr="00147697">
        <w:rPr>
          <w:rFonts w:ascii="方正仿宋_GBK" w:eastAsia="方正仿宋_GBK" w:hAnsi="方正仿宋_GBK" w:cs="方正仿宋_GBK" w:hint="eastAsia"/>
          <w:kern w:val="0"/>
          <w:sz w:val="24"/>
          <w:lang w:bidi="ar"/>
        </w:rPr>
        <w:t>厚植家国</w:t>
      </w:r>
      <w:proofErr w:type="gramEnd"/>
      <w:r w:rsidRPr="00147697">
        <w:rPr>
          <w:rFonts w:ascii="方正仿宋_GBK" w:eastAsia="方正仿宋_GBK" w:hAnsi="方正仿宋_GBK" w:cs="方正仿宋_GBK" w:hint="eastAsia"/>
          <w:kern w:val="0"/>
          <w:sz w:val="24"/>
          <w:lang w:bidi="ar"/>
        </w:rPr>
        <w:t>情怀，锤炼过硬本领，早日成长为可堪大任的栋梁之才，为建设美好香港、实现民族复兴积极贡献力量。</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（2023年7月24日给香港培侨中学高一年级全体学生的回信）</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二十八</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新四军的历史充分说明，民心向背决定着历史的选择，江山就是人民、人民就是江山。这是开展革命传统教育、爱国主义教育的生动教材，要用好这一教材，教育引导党员、干部</w:t>
      </w:r>
      <w:proofErr w:type="gramStart"/>
      <w:r w:rsidRPr="00147697">
        <w:rPr>
          <w:rFonts w:ascii="方正仿宋_GBK" w:eastAsia="方正仿宋_GBK" w:hAnsi="方正仿宋_GBK" w:cs="方正仿宋_GBK" w:hint="eastAsia"/>
          <w:kern w:val="0"/>
          <w:sz w:val="24"/>
          <w:lang w:bidi="ar"/>
        </w:rPr>
        <w:t>传承发扬</w:t>
      </w:r>
      <w:proofErr w:type="gramEnd"/>
      <w:r w:rsidRPr="00147697">
        <w:rPr>
          <w:rFonts w:ascii="方正仿宋_GBK" w:eastAsia="方正仿宋_GBK" w:hAnsi="方正仿宋_GBK" w:cs="方正仿宋_GBK" w:hint="eastAsia"/>
          <w:kern w:val="0"/>
          <w:sz w:val="24"/>
          <w:lang w:bidi="ar"/>
        </w:rPr>
        <w:t>不怕困难、不畏艰险，勇于斗争、敢于胜利的精神，紧紧依靠人民，把强国建设、民族复兴伟业不断推向前进。</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（2023年12月3日在江苏省盐城市参观新四军纪念馆时的讲话）</w:t>
      </w:r>
      <w:r>
        <w:rPr>
          <w:rFonts w:ascii="方正仿宋_GBK" w:eastAsia="方正仿宋_GBK" w:hAnsi="方正仿宋_GBK" w:cs="方正仿宋_GBK" w:hint="eastAsia"/>
          <w:kern w:val="0"/>
          <w:sz w:val="24"/>
          <w:lang w:bidi="ar"/>
        </w:rPr>
        <w:t xml:space="preserve"> </w:t>
      </w:r>
    </w:p>
    <w:p w:rsidR="00147697" w:rsidRDefault="00147697" w:rsidP="00147697">
      <w:pPr>
        <w:widowControl/>
        <w:jc w:val="center"/>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二十九</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少年儿童是祖国的未来。把家乡建设好，把我国全面建成社会主义现代化强国，需要你们这一代人接力奋斗。希望同学们树立远大志向，珍惜美好时光，坚持德智体美劳全面发展，争</w:t>
      </w:r>
      <w:proofErr w:type="gramStart"/>
      <w:r w:rsidRPr="00147697">
        <w:rPr>
          <w:rFonts w:ascii="方正仿宋_GBK" w:eastAsia="方正仿宋_GBK" w:hAnsi="方正仿宋_GBK" w:cs="方正仿宋_GBK" w:hint="eastAsia"/>
          <w:kern w:val="0"/>
          <w:sz w:val="24"/>
          <w:lang w:bidi="ar"/>
        </w:rPr>
        <w:t>做爱党</w:t>
      </w:r>
      <w:proofErr w:type="gramEnd"/>
      <w:r w:rsidRPr="00147697">
        <w:rPr>
          <w:rFonts w:ascii="方正仿宋_GBK" w:eastAsia="方正仿宋_GBK" w:hAnsi="方正仿宋_GBK" w:cs="方正仿宋_GBK" w:hint="eastAsia"/>
          <w:kern w:val="0"/>
          <w:sz w:val="24"/>
          <w:lang w:bidi="ar"/>
        </w:rPr>
        <w:t>爱国、自立自强、奋发向上的新时代好少年，努力成长为堪当强国建设、民族复兴大任的栋梁之材。</w:t>
      </w:r>
      <w:r>
        <w:rPr>
          <w:rFonts w:ascii="方正仿宋_GBK" w:eastAsia="方正仿宋_GBK" w:hAnsi="方正仿宋_GBK" w:cs="方正仿宋_GBK" w:hint="eastAsia"/>
          <w:kern w:val="0"/>
          <w:sz w:val="24"/>
          <w:lang w:bidi="ar"/>
        </w:rPr>
        <w:t xml:space="preserve"> </w:t>
      </w:r>
    </w:p>
    <w:p w:rsidR="00147697" w:rsidRDefault="00147697" w:rsidP="00147697">
      <w:pPr>
        <w:widowControl/>
        <w:ind w:firstLineChars="200" w:firstLine="480"/>
        <w:jc w:val="left"/>
        <w:rPr>
          <w:rFonts w:ascii="方正仿宋_GBK" w:eastAsia="方正仿宋_GBK" w:hAnsi="方正仿宋_GBK" w:cs="方正仿宋_GBK"/>
          <w:kern w:val="0"/>
          <w:sz w:val="24"/>
          <w:lang w:bidi="ar"/>
        </w:rPr>
      </w:pPr>
      <w:r w:rsidRPr="00147697">
        <w:rPr>
          <w:rFonts w:ascii="方正仿宋_GBK" w:eastAsia="方正仿宋_GBK" w:hAnsi="方正仿宋_GBK" w:cs="方正仿宋_GBK" w:hint="eastAsia"/>
          <w:kern w:val="0"/>
          <w:sz w:val="24"/>
          <w:lang w:bidi="ar"/>
        </w:rPr>
        <w:t>（2024年5月30日给四川省南充市嘉陵区之江小学学生们的回信）</w:t>
      </w:r>
      <w:r>
        <w:rPr>
          <w:rFonts w:ascii="方正仿宋_GBK" w:eastAsia="方正仿宋_GBK" w:hAnsi="方正仿宋_GBK" w:cs="方正仿宋_GBK" w:hint="eastAsia"/>
          <w:kern w:val="0"/>
          <w:sz w:val="24"/>
          <w:lang w:bidi="ar"/>
        </w:rPr>
        <w:t xml:space="preserve"> </w:t>
      </w:r>
    </w:p>
    <w:p w:rsidR="00CC48DA" w:rsidRDefault="00147697" w:rsidP="00147697">
      <w:pPr>
        <w:widowControl/>
        <w:ind w:firstLineChars="200" w:firstLine="480"/>
        <w:jc w:val="left"/>
        <w:rPr>
          <w:rFonts w:ascii="Times New Roman" w:eastAsia="方正仿宋_GBK" w:hAnsi="Times New Roman"/>
          <w:color w:val="262626"/>
          <w:kern w:val="0"/>
          <w:sz w:val="24"/>
        </w:rPr>
      </w:pPr>
      <w:r w:rsidRPr="00147697">
        <w:rPr>
          <w:rFonts w:ascii="方正仿宋_GBK" w:eastAsia="方正仿宋_GBK" w:hAnsi="方正仿宋_GBK" w:cs="方正仿宋_GBK" w:hint="eastAsia"/>
          <w:kern w:val="0"/>
          <w:sz w:val="24"/>
          <w:lang w:bidi="ar"/>
        </w:rPr>
        <w:lastRenderedPageBreak/>
        <w:t>※这是习近平总书记2012年11月至2024年5月期间有关大力弘扬伟大爱国主义精神，把强国建设、民族复兴伟业不断推向前进重要论述的节录。</w:t>
      </w:r>
    </w:p>
    <w:p w:rsidR="00CC48DA" w:rsidRDefault="00CC48DA" w:rsidP="00CC48DA">
      <w:pPr>
        <w:widowControl/>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sidR="00193B6A">
        <w:rPr>
          <w:rFonts w:ascii="Times New Roman" w:eastAsia="方正黑体_GBK" w:hAnsi="Times New Roman"/>
          <w:sz w:val="32"/>
          <w:szCs w:val="32"/>
        </w:rPr>
        <w:t>9</w:t>
      </w:r>
    </w:p>
    <w:p w:rsidR="00193B6A" w:rsidRDefault="00193B6A" w:rsidP="00CC48DA">
      <w:pPr>
        <w:widowControl/>
        <w:jc w:val="left"/>
        <w:rPr>
          <w:rFonts w:ascii="Times New Roman" w:eastAsia="方正黑体_GBK" w:hAnsi="Times New Roman"/>
          <w:sz w:val="32"/>
          <w:szCs w:val="32"/>
        </w:rPr>
      </w:pPr>
    </w:p>
    <w:p w:rsidR="00193B6A" w:rsidRPr="00193B6A" w:rsidRDefault="00193B6A" w:rsidP="00193B6A">
      <w:pPr>
        <w:widowControl/>
        <w:spacing w:line="600" w:lineRule="exact"/>
        <w:jc w:val="center"/>
        <w:rPr>
          <w:rFonts w:ascii="Times New Roman" w:eastAsia="方正小标宋_GBK" w:hAnsi="Times New Roman"/>
          <w:kern w:val="0"/>
          <w:sz w:val="36"/>
          <w:szCs w:val="36"/>
        </w:rPr>
      </w:pPr>
      <w:r w:rsidRPr="00193B6A">
        <w:rPr>
          <w:rFonts w:ascii="Times New Roman" w:eastAsia="方正小标宋_GBK" w:hAnsi="Times New Roman" w:hint="eastAsia"/>
          <w:kern w:val="0"/>
          <w:sz w:val="36"/>
          <w:szCs w:val="36"/>
        </w:rPr>
        <w:t>中共中央</w:t>
      </w:r>
      <w:r w:rsidRPr="00193B6A">
        <w:rPr>
          <w:rFonts w:ascii="Times New Roman" w:eastAsia="方正小标宋_GBK" w:hAnsi="Times New Roman"/>
          <w:kern w:val="0"/>
          <w:sz w:val="36"/>
          <w:szCs w:val="36"/>
        </w:rPr>
        <w:t xml:space="preserve"> </w:t>
      </w:r>
      <w:r w:rsidRPr="00193B6A">
        <w:rPr>
          <w:rFonts w:ascii="Times New Roman" w:eastAsia="方正小标宋_GBK" w:hAnsi="Times New Roman" w:hint="eastAsia"/>
          <w:kern w:val="0"/>
          <w:sz w:val="36"/>
          <w:szCs w:val="36"/>
        </w:rPr>
        <w:t>国务院关于弘扬教育家精神</w:t>
      </w:r>
      <w:r w:rsidRPr="00193B6A">
        <w:rPr>
          <w:rFonts w:ascii="Times New Roman" w:eastAsia="方正小标宋_GBK" w:hAnsi="Times New Roman"/>
          <w:kern w:val="0"/>
          <w:sz w:val="36"/>
          <w:szCs w:val="36"/>
        </w:rPr>
        <w:t xml:space="preserve"> </w:t>
      </w:r>
    </w:p>
    <w:p w:rsidR="00CC48DA" w:rsidRPr="00193B6A" w:rsidRDefault="00193B6A" w:rsidP="00193B6A">
      <w:pPr>
        <w:widowControl/>
        <w:spacing w:line="600" w:lineRule="exact"/>
        <w:jc w:val="center"/>
        <w:rPr>
          <w:rFonts w:ascii="Times New Roman" w:eastAsia="方正小标宋_GBK" w:hAnsi="Times New Roman"/>
          <w:kern w:val="0"/>
          <w:sz w:val="36"/>
          <w:szCs w:val="36"/>
        </w:rPr>
      </w:pPr>
      <w:r w:rsidRPr="00193B6A">
        <w:rPr>
          <w:rFonts w:ascii="Times New Roman" w:eastAsia="方正小标宋_GBK" w:hAnsi="Times New Roman" w:hint="eastAsia"/>
          <w:kern w:val="0"/>
          <w:sz w:val="36"/>
          <w:szCs w:val="36"/>
        </w:rPr>
        <w:t>加强新时代高素质专业化教师队伍建设的意见</w:t>
      </w:r>
      <w:r w:rsidR="00EA71B6" w:rsidRPr="00193B6A">
        <w:rPr>
          <w:rFonts w:ascii="Times New Roman" w:eastAsia="方正小标宋_GBK" w:hAnsi="Times New Roman" w:hint="eastAsia"/>
          <w:kern w:val="0"/>
          <w:sz w:val="36"/>
          <w:szCs w:val="36"/>
        </w:rPr>
        <w:t>信</w:t>
      </w:r>
    </w:p>
    <w:p w:rsidR="00CC48DA" w:rsidRDefault="00CC48DA" w:rsidP="00CC48DA">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193B6A">
        <w:rPr>
          <w:rFonts w:ascii="Times New Roman" w:eastAsia="楷体_GB2312" w:hAnsi="Times New Roman"/>
          <w:b/>
          <w:sz w:val="24"/>
        </w:rPr>
        <w:t>新华社</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sidR="00193B6A">
        <w:rPr>
          <w:rFonts w:ascii="Times New Roman" w:eastAsia="楷体_GB2312" w:hAnsi="Times New Roman"/>
          <w:b/>
          <w:sz w:val="24"/>
        </w:rPr>
        <w:t>8</w:t>
      </w:r>
      <w:r>
        <w:rPr>
          <w:rFonts w:ascii="Times New Roman" w:eastAsia="楷体_GB2312" w:hAnsi="Times New Roman"/>
          <w:b/>
          <w:sz w:val="24"/>
        </w:rPr>
        <w:t>-</w:t>
      </w:r>
      <w:r w:rsidR="00193B6A">
        <w:rPr>
          <w:rFonts w:ascii="Times New Roman" w:eastAsia="楷体_GB2312" w:hAnsi="Times New Roman"/>
          <w:b/>
          <w:sz w:val="24"/>
        </w:rPr>
        <w:t>26</w:t>
      </w:r>
      <w:r>
        <w:rPr>
          <w:rFonts w:ascii="Times New Roman" w:eastAsia="楷体_GB2312" w:hAnsi="Times New Roman"/>
          <w:b/>
          <w:sz w:val="24"/>
        </w:rPr>
        <w:t>）</w:t>
      </w:r>
    </w:p>
    <w:p w:rsidR="00193B6A" w:rsidRDefault="00193B6A" w:rsidP="00CC48DA">
      <w:pPr>
        <w:widowControl/>
        <w:spacing w:line="600" w:lineRule="exact"/>
        <w:jc w:val="center"/>
        <w:rPr>
          <w:rFonts w:ascii="Times New Roman" w:eastAsia="楷体_GB2312" w:hAnsi="Times New Roman"/>
          <w:b/>
          <w:sz w:val="24"/>
        </w:rPr>
      </w:pP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教师是立教之本、兴教之源，强国必先强教，</w:t>
      </w:r>
      <w:proofErr w:type="gramStart"/>
      <w:r w:rsidRPr="00193B6A">
        <w:rPr>
          <w:rFonts w:ascii="方正仿宋_GBK" w:eastAsia="方正仿宋_GBK" w:hAnsi="方正仿宋_GBK" w:cs="方正仿宋_GBK" w:hint="eastAsia"/>
          <w:kern w:val="0"/>
          <w:sz w:val="24"/>
          <w:lang w:bidi="ar"/>
        </w:rPr>
        <w:t>强教必先</w:t>
      </w:r>
      <w:proofErr w:type="gramEnd"/>
      <w:r w:rsidRPr="00193B6A">
        <w:rPr>
          <w:rFonts w:ascii="方正仿宋_GBK" w:eastAsia="方正仿宋_GBK" w:hAnsi="方正仿宋_GBK" w:cs="方正仿宋_GBK" w:hint="eastAsia"/>
          <w:kern w:val="0"/>
          <w:sz w:val="24"/>
          <w:lang w:bidi="ar"/>
        </w:rPr>
        <w:t xml:space="preserve">强师。为大力弘扬教育家精神，加强新时代高素质专业化教师队伍建设，进一步营造尊师重教良好氛围，现提出如下意见。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一、总体要求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工作中要坚持教育家精神铸魂强师，引导广大教师坚定心有大我、至诚报国的理想信念，陶冶言为士则、行为</w:t>
      </w:r>
      <w:proofErr w:type="gramStart"/>
      <w:r w:rsidRPr="00193B6A">
        <w:rPr>
          <w:rFonts w:ascii="方正仿宋_GBK" w:eastAsia="方正仿宋_GBK" w:hAnsi="方正仿宋_GBK" w:cs="方正仿宋_GBK" w:hint="eastAsia"/>
          <w:kern w:val="0"/>
          <w:sz w:val="24"/>
          <w:lang w:bidi="ar"/>
        </w:rPr>
        <w:t>世范</w:t>
      </w:r>
      <w:proofErr w:type="gramEnd"/>
      <w:r w:rsidRPr="00193B6A">
        <w:rPr>
          <w:rFonts w:ascii="方正仿宋_GBK" w:eastAsia="方正仿宋_GBK" w:hAnsi="方正仿宋_GBK" w:cs="方正仿宋_GBK" w:hint="eastAsia"/>
          <w:kern w:val="0"/>
          <w:sz w:val="24"/>
          <w:lang w:bidi="ar"/>
        </w:rPr>
        <w:t>的道德情操，涵养启智润心、因材施教的育人智慧，秉持勤学笃行、求是创新的躬耕态度，勤修乐教爱生、甘于奉献的仁爱之心，树立胸怀天下、以文化人的弘道追求，</w:t>
      </w:r>
      <w:proofErr w:type="gramStart"/>
      <w:r w:rsidRPr="00193B6A">
        <w:rPr>
          <w:rFonts w:ascii="方正仿宋_GBK" w:eastAsia="方正仿宋_GBK" w:hAnsi="方正仿宋_GBK" w:cs="方正仿宋_GBK" w:hint="eastAsia"/>
          <w:kern w:val="0"/>
          <w:sz w:val="24"/>
          <w:lang w:bidi="ar"/>
        </w:rPr>
        <w:t>践行</w:t>
      </w:r>
      <w:proofErr w:type="gramEnd"/>
      <w:r w:rsidRPr="00193B6A">
        <w:rPr>
          <w:rFonts w:ascii="方正仿宋_GBK" w:eastAsia="方正仿宋_GBK" w:hAnsi="方正仿宋_GBK" w:cs="方正仿宋_GBK" w:hint="eastAsia"/>
          <w:kern w:val="0"/>
          <w:sz w:val="24"/>
          <w:lang w:bidi="ar"/>
        </w:rPr>
        <w:t>教师群体共同价值追求。坚持教育</w:t>
      </w:r>
      <w:r w:rsidRPr="00193B6A">
        <w:rPr>
          <w:rFonts w:ascii="方正仿宋_GBK" w:eastAsia="方正仿宋_GBK" w:hAnsi="方正仿宋_GBK" w:cs="方正仿宋_GBK" w:hint="eastAsia"/>
          <w:kern w:val="0"/>
          <w:sz w:val="24"/>
          <w:lang w:bidi="ar"/>
        </w:rPr>
        <w:lastRenderedPageBreak/>
        <w:t>家精神培育涵养，融入教师培养、发展，构建日常浸润、项目赋能、平台支撑的教师发展良好生态。坚持教育家精神弘扬</w:t>
      </w:r>
      <w:proofErr w:type="gramStart"/>
      <w:r w:rsidRPr="00193B6A">
        <w:rPr>
          <w:rFonts w:ascii="方正仿宋_GBK" w:eastAsia="方正仿宋_GBK" w:hAnsi="方正仿宋_GBK" w:cs="方正仿宋_GBK" w:hint="eastAsia"/>
          <w:kern w:val="0"/>
          <w:sz w:val="24"/>
          <w:lang w:bidi="ar"/>
        </w:rPr>
        <w:t>践行</w:t>
      </w:r>
      <w:proofErr w:type="gramEnd"/>
      <w:r w:rsidRPr="00193B6A">
        <w:rPr>
          <w:rFonts w:ascii="方正仿宋_GBK" w:eastAsia="方正仿宋_GBK" w:hAnsi="方正仿宋_GBK" w:cs="方正仿宋_GBK" w:hint="eastAsia"/>
          <w:kern w:val="0"/>
          <w:sz w:val="24"/>
          <w:lang w:bidi="ar"/>
        </w:rPr>
        <w:t>，贯穿教师课堂教学、科学研究、社会实践等各环节，筑牢教育家精神</w:t>
      </w:r>
      <w:proofErr w:type="gramStart"/>
      <w:r w:rsidRPr="00193B6A">
        <w:rPr>
          <w:rFonts w:ascii="方正仿宋_GBK" w:eastAsia="方正仿宋_GBK" w:hAnsi="方正仿宋_GBK" w:cs="方正仿宋_GBK" w:hint="eastAsia"/>
          <w:kern w:val="0"/>
          <w:sz w:val="24"/>
          <w:lang w:bidi="ar"/>
        </w:rPr>
        <w:t>践行</w:t>
      </w:r>
      <w:proofErr w:type="gramEnd"/>
      <w:r w:rsidRPr="00193B6A">
        <w:rPr>
          <w:rFonts w:ascii="方正仿宋_GBK" w:eastAsia="方正仿宋_GBK" w:hAnsi="方正仿宋_GBK" w:cs="方正仿宋_GBK" w:hint="eastAsia"/>
          <w:kern w:val="0"/>
          <w:sz w:val="24"/>
          <w:lang w:bidi="ar"/>
        </w:rPr>
        <w:t>主阵地。坚持教育家精神引领激励，建立完善教师标准体系，纳入教师管理</w:t>
      </w:r>
      <w:proofErr w:type="gramStart"/>
      <w:r w:rsidRPr="00193B6A">
        <w:rPr>
          <w:rFonts w:ascii="方正仿宋_GBK" w:eastAsia="方正仿宋_GBK" w:hAnsi="方正仿宋_GBK" w:cs="方正仿宋_GBK" w:hint="eastAsia"/>
          <w:kern w:val="0"/>
          <w:sz w:val="24"/>
          <w:lang w:bidi="ar"/>
        </w:rPr>
        <w:t>评价全</w:t>
      </w:r>
      <w:proofErr w:type="gramEnd"/>
      <w:r w:rsidRPr="00193B6A">
        <w:rPr>
          <w:rFonts w:ascii="方正仿宋_GBK" w:eastAsia="方正仿宋_GBK" w:hAnsi="方正仿宋_GBK" w:cs="方正仿宋_GBK" w:hint="eastAsia"/>
          <w:kern w:val="0"/>
          <w:sz w:val="24"/>
          <w:lang w:bidi="ar"/>
        </w:rPr>
        <w:t xml:space="preserve">过程，引导广大教师将教育家精神转化为思想自觉、行动自觉。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二、加强教师队伍思想政治建设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（一）加强理想信念教育。建立健全教师定期理论学习制度，坚持不懈用习近平新时代中国特色社会主义思想凝</w:t>
      </w:r>
      <w:proofErr w:type="gramStart"/>
      <w:r w:rsidRPr="00193B6A">
        <w:rPr>
          <w:rFonts w:ascii="方正仿宋_GBK" w:eastAsia="方正仿宋_GBK" w:hAnsi="方正仿宋_GBK" w:cs="方正仿宋_GBK" w:hint="eastAsia"/>
          <w:kern w:val="0"/>
          <w:sz w:val="24"/>
          <w:lang w:bidi="ar"/>
        </w:rPr>
        <w:t>心铸魂</w:t>
      </w:r>
      <w:proofErr w:type="gramEnd"/>
      <w:r w:rsidRPr="00193B6A">
        <w:rPr>
          <w:rFonts w:ascii="方正仿宋_GBK" w:eastAsia="方正仿宋_GBK" w:hAnsi="方正仿宋_GBK" w:cs="方正仿宋_GBK" w:hint="eastAsia"/>
          <w:kern w:val="0"/>
          <w:sz w:val="24"/>
          <w:lang w:bidi="ar"/>
        </w:rPr>
        <w:t>。</w:t>
      </w:r>
      <w:proofErr w:type="gramStart"/>
      <w:r w:rsidRPr="00193B6A">
        <w:rPr>
          <w:rFonts w:ascii="方正仿宋_GBK" w:eastAsia="方正仿宋_GBK" w:hAnsi="方正仿宋_GBK" w:cs="方正仿宋_GBK" w:hint="eastAsia"/>
          <w:kern w:val="0"/>
          <w:sz w:val="24"/>
          <w:lang w:bidi="ar"/>
        </w:rPr>
        <w:t>持续抓好</w:t>
      </w:r>
      <w:proofErr w:type="gramEnd"/>
      <w:r w:rsidRPr="00193B6A">
        <w:rPr>
          <w:rFonts w:ascii="方正仿宋_GBK" w:eastAsia="方正仿宋_GBK" w:hAnsi="方正仿宋_GBK" w:cs="方正仿宋_GBK" w:hint="eastAsia"/>
          <w:kern w:val="0"/>
          <w:sz w:val="24"/>
          <w:lang w:bidi="ar"/>
        </w:rPr>
        <w:t xml:space="preserve">党史、新中国史、改革开放史、社会主义发展史学习教育。统筹各级各类党校（行政学院）等资源，定期开展教师思想政治轮训，增进广大教师对中国共产党和中国特色社会主义的政治认同、思想认同、理论认同、情感认同。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（二）加强教师队伍建设党建引领。把党的政治建设摆在首位，牢牢掌握党对教师队伍建设的领导权。选优配</w:t>
      </w:r>
      <w:proofErr w:type="gramStart"/>
      <w:r w:rsidRPr="00193B6A">
        <w:rPr>
          <w:rFonts w:ascii="方正仿宋_GBK" w:eastAsia="方正仿宋_GBK" w:hAnsi="方正仿宋_GBK" w:cs="方正仿宋_GBK" w:hint="eastAsia"/>
          <w:kern w:val="0"/>
          <w:sz w:val="24"/>
          <w:lang w:bidi="ar"/>
        </w:rPr>
        <w:t>强教师</w:t>
      </w:r>
      <w:proofErr w:type="gramEnd"/>
      <w:r w:rsidRPr="00193B6A">
        <w:rPr>
          <w:rFonts w:ascii="方正仿宋_GBK" w:eastAsia="方正仿宋_GBK" w:hAnsi="方正仿宋_GBK" w:cs="方正仿宋_GBK" w:hint="eastAsia"/>
          <w:kern w:val="0"/>
          <w:sz w:val="24"/>
          <w:lang w:bidi="ar"/>
        </w:rPr>
        <w:t>党支部书记，强化教师党支部书记“双带头人”培育，充分发挥教师、师范生党支部的战斗堡垒作用和党员教师的先锋模范作用。注意做好在高层次人才、优秀青年教师、少先队辅导员和海外留学归国教师中</w:t>
      </w:r>
      <w:r w:rsidRPr="00193B6A">
        <w:rPr>
          <w:rFonts w:ascii="方正仿宋_GBK" w:eastAsia="方正仿宋_GBK" w:hAnsi="方正仿宋_GBK" w:cs="方正仿宋_GBK" w:hint="eastAsia"/>
          <w:kern w:val="0"/>
          <w:sz w:val="24"/>
          <w:lang w:bidi="ar"/>
        </w:rPr>
        <w:lastRenderedPageBreak/>
        <w:t>发展党员工作，落实好“三会一课”等党的组织生活制度，把教师紧密团结在党的周围。坚持</w:t>
      </w:r>
      <w:proofErr w:type="gramStart"/>
      <w:r w:rsidRPr="00193B6A">
        <w:rPr>
          <w:rFonts w:ascii="方正仿宋_GBK" w:eastAsia="方正仿宋_GBK" w:hAnsi="方正仿宋_GBK" w:cs="方正仿宋_GBK" w:hint="eastAsia"/>
          <w:kern w:val="0"/>
          <w:sz w:val="24"/>
          <w:lang w:bidi="ar"/>
        </w:rPr>
        <w:t>党建带群</w:t>
      </w:r>
      <w:proofErr w:type="gramEnd"/>
      <w:r w:rsidRPr="00193B6A">
        <w:rPr>
          <w:rFonts w:ascii="方正仿宋_GBK" w:eastAsia="方正仿宋_GBK" w:hAnsi="方正仿宋_GBK" w:cs="方正仿宋_GBK" w:hint="eastAsia"/>
          <w:kern w:val="0"/>
          <w:sz w:val="24"/>
          <w:lang w:bidi="ar"/>
        </w:rPr>
        <w:t xml:space="preserve">建，加强青年教师思想政治引领。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三、涵养高尚师德师风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三）坚持师德师风第一标准。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（四）引导教师自律自强。引导广大教师自觉</w:t>
      </w:r>
      <w:proofErr w:type="gramStart"/>
      <w:r w:rsidRPr="00193B6A">
        <w:rPr>
          <w:rFonts w:ascii="方正仿宋_GBK" w:eastAsia="方正仿宋_GBK" w:hAnsi="方正仿宋_GBK" w:cs="方正仿宋_GBK" w:hint="eastAsia"/>
          <w:kern w:val="0"/>
          <w:sz w:val="24"/>
          <w:lang w:bidi="ar"/>
        </w:rPr>
        <w:t>践行</w:t>
      </w:r>
      <w:proofErr w:type="gramEnd"/>
      <w:r w:rsidRPr="00193B6A">
        <w:rPr>
          <w:rFonts w:ascii="方正仿宋_GBK" w:eastAsia="方正仿宋_GBK" w:hAnsi="方正仿宋_GBK" w:cs="方正仿宋_GBK" w:hint="eastAsia"/>
          <w:kern w:val="0"/>
          <w:sz w:val="24"/>
          <w:lang w:bidi="ar"/>
        </w:rPr>
        <w:t xml:space="preserve">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五）加强师德师风培养。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lastRenderedPageBreak/>
        <w:t>（六）坚持师德违规“零容忍”。依规依纪依法查处师德违规行为，对群众反映强烈、社会影响恶劣的严重师德违规行为，从严从重给</w:t>
      </w:r>
      <w:proofErr w:type="gramStart"/>
      <w:r w:rsidRPr="00193B6A">
        <w:rPr>
          <w:rFonts w:ascii="方正仿宋_GBK" w:eastAsia="方正仿宋_GBK" w:hAnsi="方正仿宋_GBK" w:cs="方正仿宋_GBK" w:hint="eastAsia"/>
          <w:kern w:val="0"/>
          <w:sz w:val="24"/>
          <w:lang w:bidi="ar"/>
        </w:rPr>
        <w:t>予处理</w:t>
      </w:r>
      <w:proofErr w:type="gramEnd"/>
      <w:r w:rsidRPr="00193B6A">
        <w:rPr>
          <w:rFonts w:ascii="方正仿宋_GBK" w:eastAsia="方正仿宋_GBK" w:hAnsi="方正仿宋_GBK" w:cs="方正仿宋_GBK" w:hint="eastAsia"/>
          <w:kern w:val="0"/>
          <w:sz w:val="24"/>
          <w:lang w:bidi="ar"/>
        </w:rPr>
        <w:t>处分。落实教职员工准入查询和从业禁止制度。各地各高校要将师德师风建设作为教育系统巡视巡察和</w:t>
      </w:r>
      <w:proofErr w:type="gramStart"/>
      <w:r w:rsidRPr="00193B6A">
        <w:rPr>
          <w:rFonts w:ascii="方正仿宋_GBK" w:eastAsia="方正仿宋_GBK" w:hAnsi="方正仿宋_GBK" w:cs="方正仿宋_GBK" w:hint="eastAsia"/>
          <w:kern w:val="0"/>
          <w:sz w:val="24"/>
          <w:lang w:bidi="ar"/>
        </w:rPr>
        <w:t>督查检</w:t>
      </w:r>
      <w:proofErr w:type="gramEnd"/>
      <w:r w:rsidRPr="00193B6A">
        <w:rPr>
          <w:rFonts w:ascii="方正仿宋_GBK" w:eastAsia="方正仿宋_GBK" w:hAnsi="方正仿宋_GBK" w:cs="方正仿宋_GBK" w:hint="eastAsia"/>
          <w:kern w:val="0"/>
          <w:sz w:val="24"/>
          <w:lang w:bidi="ar"/>
        </w:rPr>
        <w:t xml:space="preserve">查的重要内容。坚持失责必问、问责必严，对相关单位和责任人落实师德师风建设责任不到位、造成严重后果或恶劣影响的，予以严肃问责。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四、提升教师专业素养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七）健全中国特色教师教育体系。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八）提高教师学科能力和学科素养。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w:t>
      </w:r>
      <w:r w:rsidRPr="00193B6A">
        <w:rPr>
          <w:rFonts w:ascii="方正仿宋_GBK" w:eastAsia="方正仿宋_GBK" w:hAnsi="方正仿宋_GBK" w:cs="方正仿宋_GBK" w:hint="eastAsia"/>
          <w:kern w:val="0"/>
          <w:sz w:val="24"/>
          <w:lang w:bidi="ar"/>
        </w:rPr>
        <w:lastRenderedPageBreak/>
        <w:t xml:space="preserve">新兴学科、交叉学科发展趋势，支持高校教师开展跨学科学习与研究，加强学科领军人才队伍建设，发挥引领带动作用。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九）提升教师教书育人能力。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十）优化教师管理和资源配置。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w:t>
      </w:r>
      <w:proofErr w:type="gramStart"/>
      <w:r w:rsidRPr="00193B6A">
        <w:rPr>
          <w:rFonts w:ascii="方正仿宋_GBK" w:eastAsia="方正仿宋_GBK" w:hAnsi="方正仿宋_GBK" w:cs="方正仿宋_GBK" w:hint="eastAsia"/>
          <w:kern w:val="0"/>
          <w:sz w:val="24"/>
          <w:lang w:bidi="ar"/>
        </w:rPr>
        <w:t>思政课</w:t>
      </w:r>
      <w:proofErr w:type="gramEnd"/>
      <w:r w:rsidRPr="00193B6A">
        <w:rPr>
          <w:rFonts w:ascii="方正仿宋_GBK" w:eastAsia="方正仿宋_GBK" w:hAnsi="方正仿宋_GBK" w:cs="方正仿宋_GBK" w:hint="eastAsia"/>
          <w:kern w:val="0"/>
          <w:sz w:val="24"/>
          <w:lang w:bidi="ar"/>
        </w:rPr>
        <w:t>教师和辅导员队伍配备管理。优化中小学教师“县管校聘”管理机制。深入实施教育人才“组团式”支援帮扶计划、国家</w:t>
      </w:r>
      <w:proofErr w:type="gramStart"/>
      <w:r w:rsidRPr="00193B6A">
        <w:rPr>
          <w:rFonts w:ascii="方正仿宋_GBK" w:eastAsia="方正仿宋_GBK" w:hAnsi="方正仿宋_GBK" w:cs="方正仿宋_GBK" w:hint="eastAsia"/>
          <w:kern w:val="0"/>
          <w:sz w:val="24"/>
          <w:lang w:bidi="ar"/>
        </w:rPr>
        <w:t>银龄教师</w:t>
      </w:r>
      <w:proofErr w:type="gramEnd"/>
      <w:r w:rsidRPr="00193B6A">
        <w:rPr>
          <w:rFonts w:ascii="方正仿宋_GBK" w:eastAsia="方正仿宋_GBK" w:hAnsi="方正仿宋_GBK" w:cs="方正仿宋_GBK" w:hint="eastAsia"/>
          <w:kern w:val="0"/>
          <w:sz w:val="24"/>
          <w:lang w:bidi="ar"/>
        </w:rPr>
        <w:t xml:space="preserve">行动计划、乡村首席教师岗位计划等。建立健全高校产业兼职教师管理和教师企业实践制度。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十一）营造教育家成长的良好环境。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w:t>
      </w:r>
      <w:r w:rsidRPr="00193B6A">
        <w:rPr>
          <w:rFonts w:ascii="方正仿宋_GBK" w:eastAsia="方正仿宋_GBK" w:hAnsi="方正仿宋_GBK" w:cs="方正仿宋_GBK" w:hint="eastAsia"/>
          <w:kern w:val="0"/>
          <w:sz w:val="24"/>
          <w:lang w:bidi="ar"/>
        </w:rPr>
        <w:lastRenderedPageBreak/>
        <w:t>育人导向，让科学家同时成为教育家，充分发挥科学家在人才培养中的重要作用，将教育家精神、科学家精神、工匠精神等相</w:t>
      </w:r>
      <w:proofErr w:type="gramStart"/>
      <w:r w:rsidRPr="00193B6A">
        <w:rPr>
          <w:rFonts w:ascii="方正仿宋_GBK" w:eastAsia="方正仿宋_GBK" w:hAnsi="方正仿宋_GBK" w:cs="方正仿宋_GBK" w:hint="eastAsia"/>
          <w:kern w:val="0"/>
          <w:sz w:val="24"/>
          <w:lang w:bidi="ar"/>
        </w:rPr>
        <w:t>融汇</w:t>
      </w:r>
      <w:proofErr w:type="gramEnd"/>
      <w:r w:rsidRPr="00193B6A">
        <w:rPr>
          <w:rFonts w:ascii="方正仿宋_GBK" w:eastAsia="方正仿宋_GBK" w:hAnsi="方正仿宋_GBK" w:cs="方正仿宋_GBK" w:hint="eastAsia"/>
          <w:kern w:val="0"/>
          <w:sz w:val="24"/>
          <w:lang w:bidi="ar"/>
        </w:rPr>
        <w:t xml:space="preserve">，提升教书育人质量。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五、加强教师权益保障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十二）加大各级各类教师待遇保障力度。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十三）维护教师合法权益。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w:t>
      </w:r>
      <w:proofErr w:type="gramStart"/>
      <w:r w:rsidRPr="00193B6A">
        <w:rPr>
          <w:rFonts w:ascii="方正仿宋_GBK" w:eastAsia="方正仿宋_GBK" w:hAnsi="方正仿宋_GBK" w:cs="方正仿宋_GBK" w:hint="eastAsia"/>
          <w:kern w:val="0"/>
          <w:sz w:val="24"/>
          <w:lang w:bidi="ar"/>
        </w:rPr>
        <w:t>责</w:t>
      </w:r>
      <w:proofErr w:type="gramEnd"/>
      <w:r w:rsidRPr="00193B6A">
        <w:rPr>
          <w:rFonts w:ascii="方正仿宋_GBK" w:eastAsia="方正仿宋_GBK" w:hAnsi="方正仿宋_GBK" w:cs="方正仿宋_GBK" w:hint="eastAsia"/>
          <w:kern w:val="0"/>
          <w:sz w:val="24"/>
          <w:lang w:bidi="ar"/>
        </w:rPr>
        <w:t xml:space="preserve">主业。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六、弘扬尊师重教社会风尚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十四）厚植尊师重教文化。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（十五）加大教师荣誉表彰力度。加强对优秀教师激励奖励，完善相关制度。对</w:t>
      </w:r>
      <w:proofErr w:type="gramStart"/>
      <w:r w:rsidRPr="00193B6A">
        <w:rPr>
          <w:rFonts w:ascii="方正仿宋_GBK" w:eastAsia="方正仿宋_GBK" w:hAnsi="方正仿宋_GBK" w:cs="方正仿宋_GBK" w:hint="eastAsia"/>
          <w:kern w:val="0"/>
          <w:sz w:val="24"/>
          <w:lang w:bidi="ar"/>
        </w:rPr>
        <w:t>作出</w:t>
      </w:r>
      <w:proofErr w:type="gramEnd"/>
      <w:r w:rsidRPr="00193B6A">
        <w:rPr>
          <w:rFonts w:ascii="方正仿宋_GBK" w:eastAsia="方正仿宋_GBK" w:hAnsi="方正仿宋_GBK" w:cs="方正仿宋_GBK" w:hint="eastAsia"/>
          <w:kern w:val="0"/>
          <w:sz w:val="24"/>
          <w:lang w:bidi="ar"/>
        </w:rPr>
        <w:t xml:space="preserve">突出贡献的教师集体和个人，按照有关规定给予表彰奖励，表彰奖励向乡村教师倾斜。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lastRenderedPageBreak/>
        <w:t xml:space="preserve">（十六）创新开展教师宣传工作。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 xml:space="preserve">（十七）讲好中国教育家故事。深入实施学风传承行动等活动，传播教育家思想、展现教育家风貌。将弘扬教育家精神纳入国际传播话语体系，搭建国际交流合作平台，讲好中国教育家故事，传播中国教育声音，贡献中国教育智慧。 </w:t>
      </w:r>
    </w:p>
    <w:p w:rsidR="00193B6A" w:rsidRPr="00193B6A"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各级党委和政府要高度重视教师队伍建设，结合实际抓好本意</w:t>
      </w:r>
      <w:proofErr w:type="gramStart"/>
      <w:r w:rsidRPr="00193B6A">
        <w:rPr>
          <w:rFonts w:ascii="方正仿宋_GBK" w:eastAsia="方正仿宋_GBK" w:hAnsi="方正仿宋_GBK" w:cs="方正仿宋_GBK" w:hint="eastAsia"/>
          <w:kern w:val="0"/>
          <w:sz w:val="24"/>
          <w:lang w:bidi="ar"/>
        </w:rPr>
        <w:t>见贯彻</w:t>
      </w:r>
      <w:proofErr w:type="gramEnd"/>
      <w:r w:rsidRPr="00193B6A">
        <w:rPr>
          <w:rFonts w:ascii="方正仿宋_GBK" w:eastAsia="方正仿宋_GBK" w:hAnsi="方正仿宋_GBK" w:cs="方正仿宋_GBK" w:hint="eastAsia"/>
          <w:kern w:val="0"/>
          <w:sz w:val="24"/>
          <w:lang w:bidi="ar"/>
        </w:rPr>
        <w:t xml:space="preserve">落实，形成齐抓共管的工作格局。各级各类学校要将高素质专业化教师队伍建设作为学校发展的关键基础性工作，健全工作机制，强化工作保障。各级领导干部要深入学校了解教师情况，为广大教师办实事、解难事。 </w:t>
      </w:r>
    </w:p>
    <w:p w:rsidR="007713F1" w:rsidRDefault="00193B6A" w:rsidP="00193B6A">
      <w:pPr>
        <w:widowControl/>
        <w:ind w:firstLineChars="200" w:firstLine="480"/>
        <w:jc w:val="left"/>
        <w:rPr>
          <w:rFonts w:ascii="方正仿宋_GBK" w:eastAsia="方正仿宋_GBK" w:hAnsi="方正仿宋_GBK" w:cs="方正仿宋_GBK"/>
          <w:kern w:val="0"/>
          <w:sz w:val="24"/>
          <w:lang w:bidi="ar"/>
        </w:rPr>
      </w:pPr>
      <w:r w:rsidRPr="00193B6A">
        <w:rPr>
          <w:rFonts w:ascii="方正仿宋_GBK" w:eastAsia="方正仿宋_GBK" w:hAnsi="方正仿宋_GBK" w:cs="方正仿宋_GBK" w:hint="eastAsia"/>
          <w:kern w:val="0"/>
          <w:sz w:val="24"/>
          <w:lang w:bidi="ar"/>
        </w:rPr>
        <w:t>（新华社北京</w:t>
      </w:r>
      <w:r w:rsidRPr="00193B6A">
        <w:rPr>
          <w:rFonts w:ascii="方正仿宋_GBK" w:eastAsia="方正仿宋_GBK" w:hAnsi="方正仿宋_GBK" w:cs="方正仿宋_GBK"/>
          <w:kern w:val="0"/>
          <w:sz w:val="24"/>
          <w:lang w:bidi="ar"/>
        </w:rPr>
        <w:t>2024</w:t>
      </w:r>
      <w:r w:rsidRPr="00193B6A">
        <w:rPr>
          <w:rFonts w:ascii="方正仿宋_GBK" w:eastAsia="方正仿宋_GBK" w:hAnsi="方正仿宋_GBK" w:cs="方正仿宋_GBK" w:hint="eastAsia"/>
          <w:kern w:val="0"/>
          <w:sz w:val="24"/>
          <w:lang w:bidi="ar"/>
        </w:rPr>
        <w:t>年</w:t>
      </w:r>
      <w:r w:rsidRPr="00193B6A">
        <w:rPr>
          <w:rFonts w:ascii="方正仿宋_GBK" w:eastAsia="方正仿宋_GBK" w:hAnsi="方正仿宋_GBK" w:cs="方正仿宋_GBK"/>
          <w:kern w:val="0"/>
          <w:sz w:val="24"/>
          <w:lang w:bidi="ar"/>
        </w:rPr>
        <w:t>8</w:t>
      </w:r>
      <w:r w:rsidRPr="00193B6A">
        <w:rPr>
          <w:rFonts w:ascii="方正仿宋_GBK" w:eastAsia="方正仿宋_GBK" w:hAnsi="方正仿宋_GBK" w:cs="方正仿宋_GBK" w:hint="eastAsia"/>
          <w:kern w:val="0"/>
          <w:sz w:val="24"/>
          <w:lang w:bidi="ar"/>
        </w:rPr>
        <w:t>月</w:t>
      </w:r>
      <w:r w:rsidRPr="00193B6A">
        <w:rPr>
          <w:rFonts w:ascii="方正仿宋_GBK" w:eastAsia="方正仿宋_GBK" w:hAnsi="方正仿宋_GBK" w:cs="方正仿宋_GBK"/>
          <w:kern w:val="0"/>
          <w:sz w:val="24"/>
          <w:lang w:bidi="ar"/>
        </w:rPr>
        <w:t>26</w:t>
      </w:r>
      <w:r w:rsidRPr="00193B6A">
        <w:rPr>
          <w:rFonts w:ascii="方正仿宋_GBK" w:eastAsia="方正仿宋_GBK" w:hAnsi="方正仿宋_GBK" w:cs="方正仿宋_GBK" w:hint="eastAsia"/>
          <w:kern w:val="0"/>
          <w:sz w:val="24"/>
          <w:lang w:bidi="ar"/>
        </w:rPr>
        <w:t>日电）</w:t>
      </w:r>
    </w:p>
    <w:p w:rsidR="007713F1" w:rsidRDefault="007713F1">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kern w:val="0"/>
          <w:sz w:val="24"/>
          <w:lang w:bidi="ar"/>
        </w:rPr>
        <w:br w:type="page"/>
      </w:r>
    </w:p>
    <w:p w:rsidR="007713F1" w:rsidRDefault="007713F1" w:rsidP="007713F1">
      <w:pPr>
        <w:widowControl/>
        <w:spacing w:line="60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1</w:t>
      </w:r>
      <w:r>
        <w:rPr>
          <w:rFonts w:ascii="Times New Roman" w:eastAsia="方正黑体_GBK" w:hAnsi="Times New Roman"/>
          <w:sz w:val="32"/>
          <w:szCs w:val="32"/>
        </w:rPr>
        <w:t>0</w:t>
      </w:r>
    </w:p>
    <w:p w:rsidR="007713F1" w:rsidRDefault="007713F1" w:rsidP="007713F1">
      <w:pPr>
        <w:widowControl/>
        <w:spacing w:line="600" w:lineRule="exact"/>
        <w:ind w:right="2900"/>
        <w:rPr>
          <w:rFonts w:ascii="Times New Roman" w:eastAsia="方正黑体_GBK" w:hAnsi="Times New Roman"/>
          <w:sz w:val="32"/>
          <w:szCs w:val="32"/>
        </w:rPr>
      </w:pPr>
    </w:p>
    <w:p w:rsidR="007713F1" w:rsidRDefault="007713F1" w:rsidP="007713F1">
      <w:pPr>
        <w:widowControl/>
        <w:spacing w:line="600" w:lineRule="exact"/>
        <w:jc w:val="center"/>
        <w:rPr>
          <w:rFonts w:ascii="Times New Roman" w:eastAsia="方正小标宋_GBK" w:hAnsi="Times New Roman"/>
          <w:spacing w:val="-20"/>
          <w:kern w:val="0"/>
          <w:sz w:val="36"/>
          <w:szCs w:val="36"/>
        </w:rPr>
      </w:pPr>
      <w:r>
        <w:rPr>
          <w:rFonts w:ascii="Times New Roman" w:eastAsia="方正小标宋_GBK" w:hAnsi="Times New Roman"/>
          <w:spacing w:val="-20"/>
          <w:kern w:val="0"/>
          <w:sz w:val="36"/>
          <w:szCs w:val="36"/>
        </w:rPr>
        <w:t>深</w:t>
      </w:r>
      <w:proofErr w:type="gramStart"/>
      <w:r>
        <w:rPr>
          <w:rFonts w:ascii="Times New Roman" w:eastAsia="方正小标宋_GBK" w:hAnsi="Times New Roman"/>
          <w:spacing w:val="-20"/>
          <w:kern w:val="0"/>
          <w:sz w:val="36"/>
          <w:szCs w:val="36"/>
        </w:rPr>
        <w:t>学细悟</w:t>
      </w:r>
      <w:proofErr w:type="gramEnd"/>
      <w:r>
        <w:rPr>
          <w:rFonts w:ascii="Times New Roman" w:eastAsia="方正小标宋_GBK" w:hAnsi="Times New Roman"/>
          <w:spacing w:val="-20"/>
          <w:kern w:val="0"/>
          <w:sz w:val="36"/>
          <w:szCs w:val="36"/>
        </w:rPr>
        <w:t>习近平总书记关于党的自我革命的重要思想</w:t>
      </w:r>
      <w:r>
        <w:rPr>
          <w:rFonts w:ascii="Times New Roman" w:eastAsia="方正小标宋_GBK" w:hAnsi="Times New Roman"/>
          <w:spacing w:val="-20"/>
          <w:kern w:val="0"/>
          <w:sz w:val="36"/>
          <w:szCs w:val="36"/>
        </w:rPr>
        <w:t>--</w:t>
      </w:r>
      <w:r>
        <w:rPr>
          <w:rFonts w:ascii="Times New Roman" w:eastAsia="方正小标宋_GBK" w:hAnsi="Times New Roman"/>
          <w:spacing w:val="-20"/>
          <w:kern w:val="0"/>
          <w:sz w:val="36"/>
          <w:szCs w:val="36"/>
        </w:rPr>
        <w:t>引领社会革命是党的自我革命的根本目的</w:t>
      </w:r>
    </w:p>
    <w:p w:rsidR="007713F1" w:rsidRDefault="007713F1" w:rsidP="007713F1">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（来源：中央纪委国家监委网站</w:t>
      </w:r>
      <w:r>
        <w:rPr>
          <w:rFonts w:ascii="Times New Roman" w:eastAsia="楷体_GB2312" w:hAnsi="Times New Roman"/>
          <w:b/>
          <w:sz w:val="24"/>
        </w:rPr>
        <w:t xml:space="preserve">    </w:t>
      </w:r>
      <w:r>
        <w:rPr>
          <w:rFonts w:ascii="Times New Roman" w:eastAsia="楷体_GB2312" w:hAnsi="Times New Roman"/>
          <w:b/>
          <w:sz w:val="24"/>
        </w:rPr>
        <w:t>发布时间：</w:t>
      </w:r>
      <w:r>
        <w:rPr>
          <w:rFonts w:ascii="Times New Roman" w:eastAsia="楷体_GB2312" w:hAnsi="Times New Roman"/>
          <w:b/>
          <w:sz w:val="24"/>
        </w:rPr>
        <w:t>2024-</w:t>
      </w:r>
      <w:r>
        <w:rPr>
          <w:rFonts w:ascii="Times New Roman" w:eastAsia="楷体_GB2312" w:hAnsi="Times New Roman" w:hint="eastAsia"/>
          <w:b/>
          <w:sz w:val="24"/>
        </w:rPr>
        <w:t>09</w:t>
      </w:r>
      <w:r>
        <w:rPr>
          <w:rFonts w:ascii="Times New Roman" w:eastAsia="楷体_GB2312" w:hAnsi="Times New Roman"/>
          <w:b/>
          <w:sz w:val="24"/>
        </w:rPr>
        <w:t>-</w:t>
      </w:r>
      <w:r>
        <w:rPr>
          <w:rFonts w:ascii="Times New Roman" w:eastAsia="楷体_GB2312" w:hAnsi="Times New Roman" w:hint="eastAsia"/>
          <w:b/>
          <w:sz w:val="24"/>
        </w:rPr>
        <w:t>1</w:t>
      </w:r>
      <w:r>
        <w:rPr>
          <w:rFonts w:ascii="Times New Roman" w:eastAsia="楷体_GB2312" w:hAnsi="Times New Roman"/>
          <w:b/>
          <w:sz w:val="24"/>
        </w:rPr>
        <w:t>8</w:t>
      </w:r>
      <w:r>
        <w:rPr>
          <w:rFonts w:ascii="Times New Roman" w:eastAsia="楷体_GB2312" w:hAnsi="Times New Roman"/>
          <w:b/>
          <w:sz w:val="24"/>
        </w:rPr>
        <w:t>）</w:t>
      </w:r>
    </w:p>
    <w:p w:rsidR="007713F1" w:rsidRDefault="007713F1" w:rsidP="007713F1">
      <w:pPr>
        <w:widowControl/>
        <w:spacing w:line="600" w:lineRule="exact"/>
        <w:jc w:val="center"/>
        <w:rPr>
          <w:rFonts w:ascii="Times New Roman" w:eastAsia="楷体_GB2312" w:hAnsi="Times New Roman"/>
          <w:b/>
          <w:sz w:val="24"/>
        </w:rPr>
      </w:pPr>
    </w:p>
    <w:p w:rsidR="007713F1" w:rsidRDefault="007713F1" w:rsidP="007713F1">
      <w:pPr>
        <w:widowControl/>
        <w:ind w:firstLineChars="200" w:firstLine="480"/>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在二十届中央纪委三次全会上，习近平总书记深刻阐述党的自我革命的重要思想，明确提出推进党的自我革命“九个以”的实践要求，其中第二条就是“以引领伟大社会革命为根本目的”。这一实践要求继承和发展马克思主义建党学说，深刻阐明了党的自我革命和社会革命的辩证统一关系，科学回答了以伟大自我革命引领伟大社会革命一系列重大理论和实践问题，以全新的视野深化了对共产党执政规律、社会主义建设规律、人类社会发展规律的认识，充分彰显了我们党永远保持马克思主义执政党本色、永远走在时代前列、永远做中国人民和中华民族的主心骨的崇高政治追求。</w:t>
      </w:r>
    </w:p>
    <w:p w:rsidR="007713F1" w:rsidRDefault="007713F1" w:rsidP="007713F1">
      <w:pPr>
        <w:widowControl/>
        <w:ind w:firstLineChars="200" w:firstLine="480"/>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以引领伟大社会革命为根本目的，生动诠释了马克思主义政党的革命精神和革命意志。革命性是马克思主义政党最基本的政治属性和最鲜明的政治品格。马克思主义不仅揭示了社会革命的发生根源，指出马克思主义政党是人类争取自身解放的工具，它的全部价值就在于推动实现全人类的彻底解放；也阐明了自我革命的逻辑必然，强调无产阶级“只有在革命中才能抛掉自己身上的一切陈旧的肮脏东西，才能胜任重建社会的工作”。因此无产阶级政党的政治自觉不仅在于敢于推翻一个旧世界和建立一个新世界，而且在于通过自我革命的手段始终保持政党自身的先进性</w:t>
      </w:r>
      <w:r>
        <w:rPr>
          <w:rFonts w:ascii="方正仿宋_GBK" w:eastAsia="方正仿宋_GBK" w:hAnsi="方正仿宋_GBK" w:cs="方正仿宋_GBK" w:hint="eastAsia"/>
          <w:kern w:val="0"/>
          <w:sz w:val="24"/>
          <w:lang w:bidi="ar"/>
        </w:rPr>
        <w:lastRenderedPageBreak/>
        <w:t>和纯洁性，自觉把对客观世界的改造同对主观世界的改造结合起来，在进行伟大社会革命的同时自觉进行伟大自我革命，确保党永远</w:t>
      </w:r>
      <w:proofErr w:type="gramStart"/>
      <w:r>
        <w:rPr>
          <w:rFonts w:ascii="方正仿宋_GBK" w:eastAsia="方正仿宋_GBK" w:hAnsi="方正仿宋_GBK" w:cs="方正仿宋_GBK" w:hint="eastAsia"/>
          <w:kern w:val="0"/>
          <w:sz w:val="24"/>
          <w:lang w:bidi="ar"/>
        </w:rPr>
        <w:t>不</w:t>
      </w:r>
      <w:proofErr w:type="gramEnd"/>
      <w:r>
        <w:rPr>
          <w:rFonts w:ascii="方正仿宋_GBK" w:eastAsia="方正仿宋_GBK" w:hAnsi="方正仿宋_GBK" w:cs="方正仿宋_GBK" w:hint="eastAsia"/>
          <w:kern w:val="0"/>
          <w:sz w:val="24"/>
          <w:lang w:bidi="ar"/>
        </w:rPr>
        <w:t>变质、不变色、</w:t>
      </w:r>
      <w:proofErr w:type="gramStart"/>
      <w:r>
        <w:rPr>
          <w:rFonts w:ascii="方正仿宋_GBK" w:eastAsia="方正仿宋_GBK" w:hAnsi="方正仿宋_GBK" w:cs="方正仿宋_GBK" w:hint="eastAsia"/>
          <w:kern w:val="0"/>
          <w:sz w:val="24"/>
          <w:lang w:bidi="ar"/>
        </w:rPr>
        <w:t>不</w:t>
      </w:r>
      <w:proofErr w:type="gramEnd"/>
      <w:r>
        <w:rPr>
          <w:rFonts w:ascii="方正仿宋_GBK" w:eastAsia="方正仿宋_GBK" w:hAnsi="方正仿宋_GBK" w:cs="方正仿宋_GBK" w:hint="eastAsia"/>
          <w:kern w:val="0"/>
          <w:sz w:val="24"/>
          <w:lang w:bidi="ar"/>
        </w:rPr>
        <w:t>变味。</w:t>
      </w:r>
    </w:p>
    <w:p w:rsidR="007713F1" w:rsidRDefault="007713F1" w:rsidP="007713F1">
      <w:pPr>
        <w:widowControl/>
        <w:ind w:firstLineChars="200" w:firstLine="480"/>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以引领伟大社会革命为根本目的，深刻反映了我们党的性质宗旨和初心使命。中国共产党是按照马克思主义建党学说建立起来的无产阶级政党，在进行社会革命的同时不断进行自我革命，是我们党区别于其他政党最显著的标志，也是我们党不断从胜利走向新的胜利的关键所在。党的一大党纲提出“党的根本政治目的是实行社会革命”，并对党的自身建设提出严格要求。七大党章首次增加阐明党的政治纲领和组织纲领的总纲，集中阐述了推进社会革命和自我革命的根本性、原则性要求。二十大党章写入“党的自我革命永远在路上”、“以伟大自我革命引领伟大社会革命”，充分彰显了马克思主义政党具有彻底革命性的鲜明特质。我们党是全心全意为人民服务的马克思主义政党，担负着为中国人民谋幸福、为中华民族谋复兴的初心使命，必须科学把握、准确运用生产力与生产关系的矛盾运动规律，始终坚持立党为公、执政为民的根本要求，从</w:t>
      </w:r>
      <w:proofErr w:type="gramStart"/>
      <w:r>
        <w:rPr>
          <w:rFonts w:ascii="方正仿宋_GBK" w:eastAsia="方正仿宋_GBK" w:hAnsi="方正仿宋_GBK" w:cs="方正仿宋_GBK" w:hint="eastAsia"/>
          <w:kern w:val="0"/>
          <w:sz w:val="24"/>
          <w:lang w:bidi="ar"/>
        </w:rPr>
        <w:t>最</w:t>
      </w:r>
      <w:proofErr w:type="gramEnd"/>
      <w:r>
        <w:rPr>
          <w:rFonts w:ascii="方正仿宋_GBK" w:eastAsia="方正仿宋_GBK" w:hAnsi="方正仿宋_GBK" w:cs="方正仿宋_GBK" w:hint="eastAsia"/>
          <w:kern w:val="0"/>
          <w:sz w:val="24"/>
          <w:lang w:bidi="ar"/>
        </w:rPr>
        <w:t>广大人民根本利益出发，坚持真理、修正错误，敢于直面问题，勇于自我革命，才能始终同人民同呼吸、共命运、心连心，在为民造福的伟大事业中不断实现自我升华。</w:t>
      </w:r>
    </w:p>
    <w:p w:rsidR="007713F1" w:rsidRDefault="007713F1" w:rsidP="007713F1">
      <w:pPr>
        <w:widowControl/>
        <w:ind w:firstLineChars="200" w:firstLine="480"/>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以引领伟大社会革命为根本目的，有力回应了以中国式现代化全面推进中华民族伟大复兴的现实需要。中国式现代化是中国共产党领导的一场新的伟大社会革命。当前，世界百年未有之大变局加速演进，新一轮科技革命和产业变革深入发展，国际力量对比深刻调整，世界进入新的动荡变革期；我国改革发展稳定还面临不少深层次矛盾，进入战略机遇和风险挑战并存、不确定难预料因素增多的时期，以中国式现代化全面推进强国建设、民族复兴伟业正处于关键节点。党领导的社会革命迈上新征程，党的自我革命必须展现新气象。要始终保持以党的自我革命引领</w:t>
      </w:r>
      <w:r>
        <w:rPr>
          <w:rFonts w:ascii="方正仿宋_GBK" w:eastAsia="方正仿宋_GBK" w:hAnsi="方正仿宋_GBK" w:cs="方正仿宋_GBK" w:hint="eastAsia"/>
          <w:kern w:val="0"/>
          <w:sz w:val="24"/>
          <w:lang w:bidi="ar"/>
        </w:rPr>
        <w:lastRenderedPageBreak/>
        <w:t>社会革命的高度自觉，针对伟大社会革命实践的新要求来</w:t>
      </w:r>
      <w:proofErr w:type="gramStart"/>
      <w:r>
        <w:rPr>
          <w:rFonts w:ascii="方正仿宋_GBK" w:eastAsia="方正仿宋_GBK" w:hAnsi="方正仿宋_GBK" w:cs="方正仿宋_GBK" w:hint="eastAsia"/>
          <w:kern w:val="0"/>
          <w:sz w:val="24"/>
          <w:lang w:bidi="ar"/>
        </w:rPr>
        <w:t>谋划党</w:t>
      </w:r>
      <w:proofErr w:type="gramEnd"/>
      <w:r>
        <w:rPr>
          <w:rFonts w:ascii="方正仿宋_GBK" w:eastAsia="方正仿宋_GBK" w:hAnsi="方正仿宋_GBK" w:cs="方正仿宋_GBK" w:hint="eastAsia"/>
          <w:kern w:val="0"/>
          <w:sz w:val="24"/>
          <w:lang w:bidi="ar"/>
        </w:rPr>
        <w:t>的自我革命，用伟大社会革命发展的新成果来检验党的自我革命的实际成效，努力实现以党的自我革命引领伟大社会革命、以伟大社会革命促进党的自我革命，使党的自我革命更好服从服务于党的中心任务，把党建设成为始终走在时代前列、人民衷心拥护、勇于自我革命、经得起各种风浪考验、朝气蓬勃的马克思主义执政党，更好担负起领导人民以中国式现代化全面推进中华民族伟大复兴的历史责任。</w:t>
      </w:r>
    </w:p>
    <w:p w:rsidR="007713F1" w:rsidRDefault="007713F1" w:rsidP="007713F1">
      <w:pPr>
        <w:widowControl/>
        <w:ind w:firstLineChars="200" w:firstLine="480"/>
        <w:jc w:val="left"/>
        <w:rPr>
          <w:rFonts w:ascii="方正仿宋_GBK" w:eastAsia="方正仿宋_GBK" w:hAnsi="方正仿宋_GBK" w:cs="方正仿宋_GBK"/>
          <w:b/>
          <w:kern w:val="0"/>
          <w:sz w:val="24"/>
          <w:lang w:bidi="ar"/>
        </w:rPr>
      </w:pPr>
      <w:r>
        <w:rPr>
          <w:rFonts w:ascii="方正仿宋_GBK" w:eastAsia="方正仿宋_GBK" w:hAnsi="方正仿宋_GBK" w:cs="方正仿宋_GBK" w:hint="eastAsia"/>
          <w:kern w:val="0"/>
          <w:sz w:val="24"/>
          <w:lang w:bidi="ar"/>
        </w:rPr>
        <w:t>（中央纪委国家监委研究室）</w:t>
      </w:r>
    </w:p>
    <w:p w:rsidR="00CC48DA" w:rsidRDefault="00CC48DA" w:rsidP="00193B6A">
      <w:pPr>
        <w:widowControl/>
        <w:ind w:firstLineChars="200" w:firstLine="480"/>
        <w:jc w:val="left"/>
        <w:rPr>
          <w:rFonts w:ascii="Times New Roman" w:eastAsia="方正仿宋_GBK" w:hAnsi="Times New Roman"/>
          <w:color w:val="262626"/>
          <w:kern w:val="0"/>
          <w:sz w:val="24"/>
        </w:rPr>
      </w:pPr>
    </w:p>
    <w:p w:rsidR="00CC48DA" w:rsidRDefault="00CC48DA" w:rsidP="00CC48DA">
      <w:pPr>
        <w:widowControl/>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sidR="00612EAF">
        <w:rPr>
          <w:rFonts w:ascii="Times New Roman" w:eastAsia="方正黑体_GBK" w:hAnsi="Times New Roman"/>
          <w:sz w:val="32"/>
          <w:szCs w:val="32"/>
        </w:rPr>
        <w:t>1</w:t>
      </w:r>
      <w:r w:rsidR="007713F1">
        <w:rPr>
          <w:rFonts w:ascii="Times New Roman" w:eastAsia="方正黑体_GBK" w:hAnsi="Times New Roman"/>
          <w:sz w:val="32"/>
          <w:szCs w:val="32"/>
        </w:rPr>
        <w:t>1</w:t>
      </w:r>
    </w:p>
    <w:p w:rsidR="00CC48DA" w:rsidRDefault="00351761" w:rsidP="00CC48DA">
      <w:pPr>
        <w:widowControl/>
        <w:spacing w:line="600" w:lineRule="exact"/>
        <w:jc w:val="center"/>
        <w:rPr>
          <w:rFonts w:ascii="Times New Roman" w:eastAsia="方正小标宋_GBK" w:hAnsi="Times New Roman"/>
          <w:spacing w:val="-20"/>
          <w:kern w:val="0"/>
          <w:sz w:val="36"/>
          <w:szCs w:val="36"/>
        </w:rPr>
      </w:pPr>
      <w:r w:rsidRPr="00351761">
        <w:rPr>
          <w:rFonts w:ascii="Times New Roman" w:eastAsia="方正小标宋_GBK" w:hAnsi="Times New Roman" w:hint="eastAsia"/>
          <w:spacing w:val="-20"/>
          <w:kern w:val="0"/>
          <w:sz w:val="36"/>
          <w:szCs w:val="36"/>
        </w:rPr>
        <w:t>网络数据安全管理条例</w:t>
      </w:r>
    </w:p>
    <w:p w:rsidR="00CC48DA" w:rsidRDefault="00CC48DA" w:rsidP="00CC48DA">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B7084D" w:rsidRPr="00B7084D">
        <w:rPr>
          <w:rFonts w:ascii="Times New Roman" w:eastAsia="楷体_GB2312" w:hAnsi="Times New Roman" w:hint="eastAsia"/>
          <w:b/>
          <w:sz w:val="24"/>
        </w:rPr>
        <w:t>中国政府网</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sidR="00B7084D">
        <w:rPr>
          <w:rFonts w:ascii="Times New Roman" w:eastAsia="楷体_GB2312" w:hAnsi="Times New Roman"/>
          <w:b/>
          <w:sz w:val="24"/>
        </w:rPr>
        <w:t>9</w:t>
      </w:r>
      <w:r>
        <w:rPr>
          <w:rFonts w:ascii="Times New Roman" w:eastAsia="楷体_GB2312" w:hAnsi="Times New Roman"/>
          <w:b/>
          <w:sz w:val="24"/>
        </w:rPr>
        <w:t>-</w:t>
      </w:r>
      <w:r w:rsidR="00B7084D">
        <w:rPr>
          <w:rFonts w:ascii="Times New Roman" w:eastAsia="楷体_GB2312" w:hAnsi="Times New Roman"/>
          <w:b/>
          <w:sz w:val="24"/>
        </w:rPr>
        <w:t>3</w:t>
      </w:r>
      <w:r w:rsidR="002B3D94">
        <w:rPr>
          <w:rFonts w:ascii="Times New Roman" w:eastAsia="楷体_GB2312" w:hAnsi="Times New Roman"/>
          <w:b/>
          <w:sz w:val="24"/>
        </w:rPr>
        <w:t>0</w:t>
      </w:r>
      <w:r>
        <w:rPr>
          <w:rFonts w:ascii="Times New Roman" w:eastAsia="楷体_GB2312" w:hAnsi="Times New Roman"/>
          <w:b/>
          <w:sz w:val="24"/>
        </w:rPr>
        <w:t>）</w:t>
      </w:r>
    </w:p>
    <w:p w:rsidR="00B7084D" w:rsidRDefault="00B7084D" w:rsidP="00B7084D">
      <w:pPr>
        <w:widowControl/>
        <w:jc w:val="center"/>
        <w:rPr>
          <w:rFonts w:ascii="方正仿宋_GBK" w:eastAsia="方正仿宋_GBK" w:hAnsi="方正仿宋_GBK" w:cs="方正仿宋_GBK"/>
          <w:kern w:val="0"/>
          <w:sz w:val="24"/>
          <w:lang w:bidi="ar"/>
        </w:rPr>
      </w:pPr>
    </w:p>
    <w:p w:rsidR="00612EAF" w:rsidRPr="00612EAF" w:rsidRDefault="00612EAF" w:rsidP="00B7084D">
      <w:pPr>
        <w:widowControl/>
        <w:jc w:val="center"/>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中华人民共和国国务院令</w:t>
      </w:r>
    </w:p>
    <w:p w:rsidR="00612EAF" w:rsidRPr="00612EAF" w:rsidRDefault="00612EAF" w:rsidP="00B7084D">
      <w:pPr>
        <w:widowControl/>
        <w:jc w:val="center"/>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第790号</w:t>
      </w:r>
    </w:p>
    <w:p w:rsidR="00612EAF" w:rsidRPr="00612EAF"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《网络数据安全管理条例》已经2024年8月30日国务院第40次常务会议通过，现予公布，自2025年1月1日起施行。</w:t>
      </w:r>
    </w:p>
    <w:p w:rsidR="00612EAF" w:rsidRPr="00612EAF" w:rsidRDefault="00612EAF" w:rsidP="00612EAF">
      <w:pPr>
        <w:widowControl/>
        <w:ind w:firstLineChars="200" w:firstLine="480"/>
        <w:jc w:val="left"/>
        <w:rPr>
          <w:rFonts w:ascii="方正仿宋_GBK" w:eastAsia="方正仿宋_GBK" w:hAnsi="方正仿宋_GBK" w:cs="方正仿宋_GBK"/>
          <w:kern w:val="0"/>
          <w:sz w:val="24"/>
          <w:lang w:bidi="ar"/>
        </w:rPr>
      </w:pPr>
    </w:p>
    <w:p w:rsidR="00612EAF" w:rsidRPr="00612EAF" w:rsidRDefault="00612EAF" w:rsidP="00B7084D">
      <w:pPr>
        <w:widowControl/>
        <w:ind w:firstLineChars="200" w:firstLine="480"/>
        <w:jc w:val="righ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总理</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李强</w:t>
      </w:r>
    </w:p>
    <w:p w:rsidR="00612EAF" w:rsidRPr="00612EAF" w:rsidRDefault="00612EAF" w:rsidP="00B7084D">
      <w:pPr>
        <w:widowControl/>
        <w:ind w:firstLineChars="200" w:firstLine="480"/>
        <w:jc w:val="righ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2024年9月24日</w:t>
      </w:r>
    </w:p>
    <w:p w:rsidR="00612EAF" w:rsidRPr="00612EAF" w:rsidRDefault="00612EAF" w:rsidP="00612EAF">
      <w:pPr>
        <w:widowControl/>
        <w:ind w:firstLineChars="200" w:firstLine="480"/>
        <w:jc w:val="left"/>
        <w:rPr>
          <w:rFonts w:ascii="方正仿宋_GBK" w:eastAsia="方正仿宋_GBK" w:hAnsi="方正仿宋_GBK" w:cs="方正仿宋_GBK"/>
          <w:kern w:val="0"/>
          <w:sz w:val="24"/>
          <w:lang w:bidi="ar"/>
        </w:rPr>
      </w:pPr>
    </w:p>
    <w:p w:rsidR="00612EAF" w:rsidRPr="00612EAF" w:rsidRDefault="00612EAF" w:rsidP="00B7084D">
      <w:pPr>
        <w:widowControl/>
        <w:jc w:val="center"/>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网络数据安全管理条例</w:t>
      </w:r>
    </w:p>
    <w:p w:rsidR="00612EAF" w:rsidRPr="00B7084D" w:rsidRDefault="00612EAF" w:rsidP="00612EAF">
      <w:pPr>
        <w:widowControl/>
        <w:ind w:firstLineChars="200" w:firstLine="480"/>
        <w:jc w:val="left"/>
        <w:rPr>
          <w:rFonts w:ascii="方正仿宋_GBK" w:eastAsia="方正仿宋_GBK" w:hAnsi="方正仿宋_GBK" w:cs="方正仿宋_GBK"/>
          <w:kern w:val="0"/>
          <w:sz w:val="24"/>
          <w:lang w:bidi="ar"/>
        </w:rPr>
      </w:pP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第一章</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总</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则</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第一条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为了规范网络数据处理活动，保障网络数据安全，促进网络数据依法合理有效利用，保护个人、组织的合法权益，维护国家安全和公共利益，根据《中华人民共和国网络安全法》、《中华人民共和国数据安全法》、《中华人民共和国个人信息保护法》等法律，制定本条例。</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第二条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在中华人民共和国境内开展网络数据处理活动及其安全监督管理，适用本条例。</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在中华人民共和国境外处理中华人民共和国境内自然人个人信息的活动，符合《中华人民共和国个人信息保护法》第三条第二款规定情形的，也适用本条例。</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在中华人民共和国境外开展网络数据处理活动，损害中华人民共和国国家安全、公共利益或者公民、组织合法权益的，依法追究法律责任。</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第三条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网络数据安全管理工作坚持中国共产党的领导，贯彻总体国家安全观，统筹促进网络数据开发利用与保障网络数据安全。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第四条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国家鼓励网络数据在各行业、各领域的创新应用，加强网络数据安全防护能力建设，支持网络数据相关技术、产品、服务创新，开展网络数据安全宣传教育和人才培养，促进网络数据开发利用和产业发展。</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第五条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国家根据网络数据在经济社会发展中的重要程度，以及一旦遭到篡改、破坏、泄露或者非法获取、非法利用，对国家安全、公共利益或者个人、组织合法权益造成的危害程度，对网络数据实行分类分级保护。</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第六条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国家积极参与网络数据安全相关国际规则和标准的制定，促进国际交流与合作。</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第七条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国家支持相关行业组织按照章程，制定网络数据安全行为规范，加强行业自律，指导会员加强网络数据安全保护，提高网络数据安全保护水平，促进行业健康发展。</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第二章</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一般规定</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第八条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任何个人、组织不得利用网络数据从事非法活动，不得从事窃取或者以其他非法方式获取网络数据、非法出售或者非法向他人提供网络数据等非法网络数据处理活动。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任何个人、组织不得提供专门用于从事前</w:t>
      </w:r>
      <w:proofErr w:type="gramStart"/>
      <w:r w:rsidRPr="00612EAF">
        <w:rPr>
          <w:rFonts w:ascii="方正仿宋_GBK" w:eastAsia="方正仿宋_GBK" w:hAnsi="方正仿宋_GBK" w:cs="方正仿宋_GBK" w:hint="eastAsia"/>
          <w:kern w:val="0"/>
          <w:sz w:val="24"/>
          <w:lang w:bidi="ar"/>
        </w:rPr>
        <w:t>款非法</w:t>
      </w:r>
      <w:proofErr w:type="gramEnd"/>
      <w:r w:rsidRPr="00612EAF">
        <w:rPr>
          <w:rFonts w:ascii="方正仿宋_GBK" w:eastAsia="方正仿宋_GBK" w:hAnsi="方正仿宋_GBK" w:cs="方正仿宋_GBK" w:hint="eastAsia"/>
          <w:kern w:val="0"/>
          <w:sz w:val="24"/>
          <w:lang w:bidi="ar"/>
        </w:rPr>
        <w:t>活动的程序、工具；明知他人从事前</w:t>
      </w:r>
      <w:proofErr w:type="gramStart"/>
      <w:r w:rsidRPr="00612EAF">
        <w:rPr>
          <w:rFonts w:ascii="方正仿宋_GBK" w:eastAsia="方正仿宋_GBK" w:hAnsi="方正仿宋_GBK" w:cs="方正仿宋_GBK" w:hint="eastAsia"/>
          <w:kern w:val="0"/>
          <w:sz w:val="24"/>
          <w:lang w:bidi="ar"/>
        </w:rPr>
        <w:t>款非法</w:t>
      </w:r>
      <w:proofErr w:type="gramEnd"/>
      <w:r w:rsidRPr="00612EAF">
        <w:rPr>
          <w:rFonts w:ascii="方正仿宋_GBK" w:eastAsia="方正仿宋_GBK" w:hAnsi="方正仿宋_GBK" w:cs="方正仿宋_GBK" w:hint="eastAsia"/>
          <w:kern w:val="0"/>
          <w:sz w:val="24"/>
          <w:lang w:bidi="ar"/>
        </w:rPr>
        <w:t>活动的，不得为其提供互联网接入、服务器托管、网络存储、通讯传输等技术支持，或者提供广告推广、支付结算等帮助。</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第九条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应当依照法律、行政法规的规定和国家标准的强制性要求，在网络安全等级保护的基础上，加强网络数据安全防护，建立健全网络数据安全管理制度，采取加密、备份、访问控制、安全认证等技术措施和其他必要措施，保护网络数据免遭篡改、破坏、泄露或者非法获取、非法利用，处置网络数据安全事件，防范针对和利用网络数据实施的违法犯罪活动，并对所处理网络数据的安全承担主体责任。</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第十条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提供的网络产品、服务应当符合相关国家标准的强制性要求；发现网络产品、服务存在安全缺陷、漏洞等风险时，应当立即采取补救措施，按照规定及时告知用户并向有关主管部门报告；涉及危害国家安全、公共利益的，网络数据处理者还应当在24小时内向有关主管部门报告。</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第十一条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网络数据处理者应当建立健全网络数据安全事件应急预案，发生网络数据安全事件时，应当立即启动预案，采取措施防止危害扩大，消除安全隐患，并按照规定向有关主管部门报告。</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网络数据安全事件对个人、组织合法权益造成危害的，网络数据处理者应当及时将安全事件和风险情况、危害后果、已经采取的补救措施等，以电话、短信、即时通信工具、电子邮件或者公告等方式通知利害关系人；法律、行政法规规定可以不通知的，从其规定。网络数据处理者在处置网络数据安全事件过程中发现涉嫌违法犯罪线索的，应当按照规定向公安机关、国家安全机关报案，并配合开展侦查、调查和处置工作。</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第十二条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向其他网络数据处理者提供、委托处理个人信息和重要数据的，应当通过合同等与网络数据接收方约定处理目的、方式、范围以及安全保护义务等，并对网络数据接收方履行义务的情况进行监督。向其他网络数据处理者提供、委托处理个人信息和重要数据的处理情况记录，应当至少保存3年。</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网络数据接收方应当履行网络数据安全保护义务，并按照约定的目的、方式、范围等处理个人信息和重要数据。</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两个以上的网络数据处理者共同决定个人信息和重要数据的处理目的和处理方式的，应当约定各自的权利和义务。</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第十三条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网络数据处理者开展网络数据处理活动，影响或者可能影响国家安全的，应当按照国家有关规定进行国家安全审查。</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第十四条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网络数据处理者因合并、分立、解散、破产等原因需要转移网络数据的，网络数据接收方应当继续履行网络数据安全保护义务。</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第十五条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国家机关委托他人建设、运行、维护电子政务系统，存储、加工政务数据，应当按照国家有关规定经过严格的批准程序，明确受托方的网络数据处理权限、保护责任等，监督受托方履行网络数据安全保护义务。</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第十六条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为国家机关、关键信息基础设施运营者提供服务，或者参与其他公共基础设施、公共服务系统建设、运行、维护的，应当依照法律、法规的规定和合同约定履行网络数据安全保护义务，提供安全、稳定、持续的服务。</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前款规定的网络数据处理者未经委托方同意，不得访问、获取、留存、使用、泄露或者向他人提供网络数据，不得对网络数据进行关联分析。</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第十七条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为国家机关提供服务的信息系统应当参照电子政务系统的管理要求加强网络数据安全管理，保障网络数据安全。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第十八条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网络数据处理者使用自动化工具访问、收集网络数据，应当评估对网络服务带来的影响，不得非法侵入他人网络，不得干扰网络服务正常运行。</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第十九条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提供生成式人工智能服务的网络数据处理者应当加强对训练数据和训练数据处理活动的安全管理，采取有效措施防范和处置网络数据安全风险。</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第二十条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面向社会提供产品、服务的网络数据处理者应当接受社会监督，建立便捷的网络数据安全投诉、举报渠道，公布投诉、举报方式等信息，及时受理并处理网络数据安全投诉、举报。</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第三章</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个人信息保护</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第二十一条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网络数据处理者在处理个人信息前，通过制定个人信息处理规则的方式依法向个人告知的，个人信息处理规则应当集中公开展示、易于访问并置于醒目位置，内容明确具体、清晰易懂，包括但不限于下列内容：</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（一）网络数据处理者的名称或者姓名和联系方式；</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（二）处理个人信息的目的、方式、种类，处理敏感个人信息的必要性以及对个人权益的影响；</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（三）个人信息保存期限和到期后的处理方式，保存期限难以确定的，应当明确保存期限的确定方法；</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（四）个人查阅、复制、转移、更正、补充、删除、限制处理个人信息以及注销账号、撤回同意的方法和途径等。</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网络数据处理者按照前款规定向个人告知收集和向其他网络数据处理者提供个人信息的目的、方式、种类以及网络数据接收方信息的，应当以清单等形式予以列明。网络数据处理者处理不满十四周岁未成年人个人信息的，还应当制定专门的个人信息处理规则。</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第二十二条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网络数据处理者基于个人同意处理个人信息的，应当遵守下列规定：</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（一）收集个人信息为提供产品或者服务所必需，不得超范围收集个人信息，不得通过误导、欺诈、胁迫等方式取得个人同意；</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（二）处理生物识别、宗教信仰、特定身份、医疗健康、金融账户、行踪轨迹等敏感个人信息的，应当取得个人的单独同意；</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（三）处理不满十四周岁未成年人个人信息的，应当取得未成年人的父母或者其他监护人的同意；</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（四）不得超出个人同意的个人信息处理目的、方式、种类、保存期限处理个人信息；</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（五）不得在个人明确表示不同意处理其个人信息后，频繁征求同意；</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（六）个人信息的处理目的、方式、种类发生变更的，应当重新取得个人同意。</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法律、行政法规规定处理敏感个人信息应当取得书面同意的，从其规定。</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第二十三条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个人请求查阅、复制、更正、补充、删除、限制处理其个人信息，或者个人注销账号、撤回同意的，网络数据处理者应当及时受理，并提供便捷的支持个人行使权利的方法和途径，不得设置不合理条件限制个人的合理请求。</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第二十四条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因使用自动化采集技术等无法避免采集到非必要个人信息或者未依法取得个人同意的个人信息，以及个人注销账号的，网络数据处理者应当删除个人信息或者进行匿名化处理。法律、行政法规规定的保存期限未届满，或者删除、匿名化处理个人信息从技术上难以实现的，网络数据处理者应当停止除存储和采取必要的安全保护措施之外的处理。</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第二十五条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对符合下列条件的个人信息转移请求，网络数据处理者应当为个人指定的其他网络数据处理者访问、获取有关个人信息提供途径：</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（一）能够验证请求人的真实身份；</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（二）请求转移的是本人同意提供的或者基于合同收集的个人信息；</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（三）转移个人信息具备技术可行性；</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（四）转移个人信息不损害他人合法权益。</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请求转移个人信息次数等明显超出合理范围的，网络数据处理者可以根据转移个人信息的成本收取必要费用。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第二十六条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中华人民共和国境外网络数据处理者处理境内自然人个人信息，依照《中华人民共和国个人信息保护法》第五十三条规定在境内设立专门机构或者指定代表的，应当将有关机构的名称或者代表的姓名、联系方式等报送所在地设区的</w:t>
      </w:r>
      <w:proofErr w:type="gramStart"/>
      <w:r w:rsidRPr="00612EAF">
        <w:rPr>
          <w:rFonts w:ascii="方正仿宋_GBK" w:eastAsia="方正仿宋_GBK" w:hAnsi="方正仿宋_GBK" w:cs="方正仿宋_GBK" w:hint="eastAsia"/>
          <w:kern w:val="0"/>
          <w:sz w:val="24"/>
          <w:lang w:bidi="ar"/>
        </w:rPr>
        <w:t>市级网信部门</w:t>
      </w:r>
      <w:proofErr w:type="gramEnd"/>
      <w:r w:rsidRPr="00612EAF">
        <w:rPr>
          <w:rFonts w:ascii="方正仿宋_GBK" w:eastAsia="方正仿宋_GBK" w:hAnsi="方正仿宋_GBK" w:cs="方正仿宋_GBK" w:hint="eastAsia"/>
          <w:kern w:val="0"/>
          <w:sz w:val="24"/>
          <w:lang w:bidi="ar"/>
        </w:rPr>
        <w:t>；</w:t>
      </w:r>
      <w:proofErr w:type="gramStart"/>
      <w:r w:rsidRPr="00612EAF">
        <w:rPr>
          <w:rFonts w:ascii="方正仿宋_GBK" w:eastAsia="方正仿宋_GBK" w:hAnsi="方正仿宋_GBK" w:cs="方正仿宋_GBK" w:hint="eastAsia"/>
          <w:kern w:val="0"/>
          <w:sz w:val="24"/>
          <w:lang w:bidi="ar"/>
        </w:rPr>
        <w:t>网信部门</w:t>
      </w:r>
      <w:proofErr w:type="gramEnd"/>
      <w:r w:rsidRPr="00612EAF">
        <w:rPr>
          <w:rFonts w:ascii="方正仿宋_GBK" w:eastAsia="方正仿宋_GBK" w:hAnsi="方正仿宋_GBK" w:cs="方正仿宋_GBK" w:hint="eastAsia"/>
          <w:kern w:val="0"/>
          <w:sz w:val="24"/>
          <w:lang w:bidi="ar"/>
        </w:rPr>
        <w:t>应当及时通报同级有关主管部门。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第二十七条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网络数据处理者应当定期自行或者委托专业机构对其处理个人信息遵守法律、行政法规的情况进行合</w:t>
      </w:r>
      <w:proofErr w:type="gramStart"/>
      <w:r w:rsidRPr="00612EAF">
        <w:rPr>
          <w:rFonts w:ascii="方正仿宋_GBK" w:eastAsia="方正仿宋_GBK" w:hAnsi="方正仿宋_GBK" w:cs="方正仿宋_GBK" w:hint="eastAsia"/>
          <w:kern w:val="0"/>
          <w:sz w:val="24"/>
          <w:lang w:bidi="ar"/>
        </w:rPr>
        <w:t>规</w:t>
      </w:r>
      <w:proofErr w:type="gramEnd"/>
      <w:r w:rsidRPr="00612EAF">
        <w:rPr>
          <w:rFonts w:ascii="方正仿宋_GBK" w:eastAsia="方正仿宋_GBK" w:hAnsi="方正仿宋_GBK" w:cs="方正仿宋_GBK" w:hint="eastAsia"/>
          <w:kern w:val="0"/>
          <w:sz w:val="24"/>
          <w:lang w:bidi="ar"/>
        </w:rPr>
        <w:t>审计。</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第二十八条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网络数据处理者处理1000万人以上个人信息的，还应当遵守本条例第三十条、第三十二条对处理重要数据的网络数据处理者（以下简称重要数据的处理者）</w:t>
      </w:r>
      <w:proofErr w:type="gramStart"/>
      <w:r w:rsidRPr="00612EAF">
        <w:rPr>
          <w:rFonts w:ascii="方正仿宋_GBK" w:eastAsia="方正仿宋_GBK" w:hAnsi="方正仿宋_GBK" w:cs="方正仿宋_GBK" w:hint="eastAsia"/>
          <w:kern w:val="0"/>
          <w:sz w:val="24"/>
          <w:lang w:bidi="ar"/>
        </w:rPr>
        <w:t>作出</w:t>
      </w:r>
      <w:proofErr w:type="gramEnd"/>
      <w:r w:rsidRPr="00612EAF">
        <w:rPr>
          <w:rFonts w:ascii="方正仿宋_GBK" w:eastAsia="方正仿宋_GBK" w:hAnsi="方正仿宋_GBK" w:cs="方正仿宋_GBK" w:hint="eastAsia"/>
          <w:kern w:val="0"/>
          <w:sz w:val="24"/>
          <w:lang w:bidi="ar"/>
        </w:rPr>
        <w:t>的规定。</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第四章</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重要数据安全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第二十九条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国家数据安全工作协调机制统筹协调有关部门制定重要数据目录，加强对重要数据的保护。各地区、各部门应当按照数据分类分级保护制度，确定本地区、本部门以及相关行业、领域的重要数据具体目录，对列入目录的网络数据进行重点保护。</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网络数据处理者应当按照国家有关规定识别、申报重要数据。对确认为重要数据的，相关地区、部门应当及时向网络数据处理者告知或者公开发布。网络数据处理者应当履行网络数据安全保护责任。</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国家鼓励网络数据处理者使用数据标签标识等技术和产品，提高重要数据安全管理水平。</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第三十条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重要数据的处理者应当明确网络数据安全负责人和网络数据安全管理机构。网络数据安全管理机构应当履行下列网络数据安全保护责任：</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（一）制定实施网络数据安全管理制度、操作规程和网络数据安全事件应急预案；</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（二）定期组织开展网络数据安全风险监测、风险评估、应急演练、宣传教育培训等活动，及时处置网络数据安全风险和事件；</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（三）受理并处理网络数据安全投诉、举报。</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网络数据安全负责人应当具备网络数据安全专业知识和相关管理工作经历，由网络数据处理者管理层成员担任，有权直接向有关主管部门报告网络数据安全情况。</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掌握有关主管部门规定的特定种类、规模的重要数据的网络数据处理者，应当对网络数据安全负责人和关键岗位的人员进行安全背景审查，加强相关人员培训。审查时，可以申请公安机关、国家安全机关协助。</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第三十一条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重要数据的处理者提供、委托处理、共同处理重要数据前，应当进行风险评估，但是属于履行法定职责或者法定义务的除外。</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风险评估应当重点评估下列内容：</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（一）提供、委托处理、共同处理网络数据，以及网络数据接收方处理网络数据的目的、方式、范围等是否合法、正当、必要；</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（二）提供、委托处理、共同处理的网络数据遭到篡改、破坏、泄露或者非法获取、非法利用的风险，以及对国家安全、公共利益或者个人、组织合法权益带来的风险；</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（三）网络数据接收方的诚信、守法等情况；</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（四）与网络数据接收方订立或者拟订立的相关合同中关于网络数据安全的要求能否有效约束网络数据接收方履行网络数据安全保护义务；</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（五）采取或者拟采取的技术和管理措施等能否有效防范网络数据遭到篡改、破坏、泄露或者非法获取、非法利用等风险；</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（六）有关主管部门规定的其他评估内容。</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第三十二条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重要数据的处理者因合并、分立、解散、破产等可能影响重要数据安全的，应当采取措施保障网络数据安全，并向省级以上有关主管部门报告重要数据处置方案、接收方的名称或者姓名和联系方式等；主管部门不明确的，应当向省级以上数据安全工作协调机制报告。</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第三十三条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重要数据的处理者应当每年度对其网络数据处理活动开展风险评估，并向省级以上有关主管部门报送风险评估报告，有关主管部门应当及时通报</w:t>
      </w:r>
      <w:proofErr w:type="gramStart"/>
      <w:r w:rsidRPr="00612EAF">
        <w:rPr>
          <w:rFonts w:ascii="方正仿宋_GBK" w:eastAsia="方正仿宋_GBK" w:hAnsi="方正仿宋_GBK" w:cs="方正仿宋_GBK" w:hint="eastAsia"/>
          <w:kern w:val="0"/>
          <w:sz w:val="24"/>
          <w:lang w:bidi="ar"/>
        </w:rPr>
        <w:t>同级网信部门</w:t>
      </w:r>
      <w:proofErr w:type="gramEnd"/>
      <w:r w:rsidRPr="00612EAF">
        <w:rPr>
          <w:rFonts w:ascii="方正仿宋_GBK" w:eastAsia="方正仿宋_GBK" w:hAnsi="方正仿宋_GBK" w:cs="方正仿宋_GBK" w:hint="eastAsia"/>
          <w:kern w:val="0"/>
          <w:sz w:val="24"/>
          <w:lang w:bidi="ar"/>
        </w:rPr>
        <w:t>、公安机关。</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风险评估报告应当包括下列内容：</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（一）网络数据处理者基本信息、网络数据安全管理机构信息、网络数据安全负责人姓名和联系方式等；</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（二）处理重要数据的目的、种类、数量、方式、范围、存储期限、存储地点等，开展网络数据处理活动的情况，不包括网络数据内容本身；</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（三）网络数据安全管理制度及实施情况，加密、备份、标签标识、访问控制、安全认证等技术措施和其他必要措施及其有效性；</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（四）发现的网络数据安全风险，发生的网络数据安全事件及处置情况；</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（五）提供、委托处理、共同处理重要数据的风险评估情况；</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（六）网络数据出境情况；</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（七）有关主管部门规定的其他报告内容。</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处理重要数据的大型网络平台服务提供者报送的风险评估报告，除包括前款规定的内容外，还应当充分说明关键业务和供应</w:t>
      </w:r>
      <w:proofErr w:type="gramStart"/>
      <w:r w:rsidRPr="00612EAF">
        <w:rPr>
          <w:rFonts w:ascii="方正仿宋_GBK" w:eastAsia="方正仿宋_GBK" w:hAnsi="方正仿宋_GBK" w:cs="方正仿宋_GBK" w:hint="eastAsia"/>
          <w:kern w:val="0"/>
          <w:sz w:val="24"/>
          <w:lang w:bidi="ar"/>
        </w:rPr>
        <w:t>链网络</w:t>
      </w:r>
      <w:proofErr w:type="gramEnd"/>
      <w:r w:rsidRPr="00612EAF">
        <w:rPr>
          <w:rFonts w:ascii="方正仿宋_GBK" w:eastAsia="方正仿宋_GBK" w:hAnsi="方正仿宋_GBK" w:cs="方正仿宋_GBK" w:hint="eastAsia"/>
          <w:kern w:val="0"/>
          <w:sz w:val="24"/>
          <w:lang w:bidi="ar"/>
        </w:rPr>
        <w:t>数据安全等情况。</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重要数据的处理者存在可能危害国家安全的重要数据处理活动的，省级以上有关主管部门应当责令其采取整改或者停止处理重要数据等措施。重要数据的处理者应当按照有关要求立即采取措施。</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第五章</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网络数据跨境安全管理</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第三十四条</w:t>
      </w:r>
      <w:r w:rsidR="00B7084D">
        <w:rPr>
          <w:rFonts w:ascii="方正仿宋_GBK" w:eastAsia="方正仿宋_GBK" w:hAnsi="方正仿宋_GBK" w:cs="方正仿宋_GBK" w:hint="eastAsia"/>
          <w:kern w:val="0"/>
          <w:sz w:val="24"/>
          <w:lang w:bidi="ar"/>
        </w:rPr>
        <w:t xml:space="preserve"> </w:t>
      </w:r>
      <w:proofErr w:type="gramStart"/>
      <w:r w:rsidRPr="00612EAF">
        <w:rPr>
          <w:rFonts w:ascii="方正仿宋_GBK" w:eastAsia="方正仿宋_GBK" w:hAnsi="方正仿宋_GBK" w:cs="方正仿宋_GBK" w:hint="eastAsia"/>
          <w:kern w:val="0"/>
          <w:sz w:val="24"/>
          <w:lang w:bidi="ar"/>
        </w:rPr>
        <w:t>国家网信部门</w:t>
      </w:r>
      <w:proofErr w:type="gramEnd"/>
      <w:r w:rsidRPr="00612EAF">
        <w:rPr>
          <w:rFonts w:ascii="方正仿宋_GBK" w:eastAsia="方正仿宋_GBK" w:hAnsi="方正仿宋_GBK" w:cs="方正仿宋_GBK" w:hint="eastAsia"/>
          <w:kern w:val="0"/>
          <w:sz w:val="24"/>
          <w:lang w:bidi="ar"/>
        </w:rPr>
        <w:t>统筹协调有关部门建立国家数据出境安全管理专项工作机制，研究制定国家网络数据出境安全管理相关政策，协调处理网络数据出境安全重大事项。</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第三十五条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符合下列条件之一的，网络数据处理者可以向境外提供个人信息：</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（一）通过</w:t>
      </w:r>
      <w:proofErr w:type="gramStart"/>
      <w:r w:rsidRPr="00612EAF">
        <w:rPr>
          <w:rFonts w:ascii="方正仿宋_GBK" w:eastAsia="方正仿宋_GBK" w:hAnsi="方正仿宋_GBK" w:cs="方正仿宋_GBK" w:hint="eastAsia"/>
          <w:kern w:val="0"/>
          <w:sz w:val="24"/>
          <w:lang w:bidi="ar"/>
        </w:rPr>
        <w:t>国家网信部门</w:t>
      </w:r>
      <w:proofErr w:type="gramEnd"/>
      <w:r w:rsidRPr="00612EAF">
        <w:rPr>
          <w:rFonts w:ascii="方正仿宋_GBK" w:eastAsia="方正仿宋_GBK" w:hAnsi="方正仿宋_GBK" w:cs="方正仿宋_GBK" w:hint="eastAsia"/>
          <w:kern w:val="0"/>
          <w:sz w:val="24"/>
          <w:lang w:bidi="ar"/>
        </w:rPr>
        <w:t>组织的数据出境安全评估；</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（二）按照</w:t>
      </w:r>
      <w:proofErr w:type="gramStart"/>
      <w:r w:rsidRPr="00612EAF">
        <w:rPr>
          <w:rFonts w:ascii="方正仿宋_GBK" w:eastAsia="方正仿宋_GBK" w:hAnsi="方正仿宋_GBK" w:cs="方正仿宋_GBK" w:hint="eastAsia"/>
          <w:kern w:val="0"/>
          <w:sz w:val="24"/>
          <w:lang w:bidi="ar"/>
        </w:rPr>
        <w:t>国家网信部门</w:t>
      </w:r>
      <w:proofErr w:type="gramEnd"/>
      <w:r w:rsidRPr="00612EAF">
        <w:rPr>
          <w:rFonts w:ascii="方正仿宋_GBK" w:eastAsia="方正仿宋_GBK" w:hAnsi="方正仿宋_GBK" w:cs="方正仿宋_GBK" w:hint="eastAsia"/>
          <w:kern w:val="0"/>
          <w:sz w:val="24"/>
          <w:lang w:bidi="ar"/>
        </w:rPr>
        <w:t>的规定经专业机构进行个人信息保护认证；</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（三）符合</w:t>
      </w:r>
      <w:proofErr w:type="gramStart"/>
      <w:r w:rsidRPr="00612EAF">
        <w:rPr>
          <w:rFonts w:ascii="方正仿宋_GBK" w:eastAsia="方正仿宋_GBK" w:hAnsi="方正仿宋_GBK" w:cs="方正仿宋_GBK" w:hint="eastAsia"/>
          <w:kern w:val="0"/>
          <w:sz w:val="24"/>
          <w:lang w:bidi="ar"/>
        </w:rPr>
        <w:t>国家网信部门</w:t>
      </w:r>
      <w:proofErr w:type="gramEnd"/>
      <w:r w:rsidRPr="00612EAF">
        <w:rPr>
          <w:rFonts w:ascii="方正仿宋_GBK" w:eastAsia="方正仿宋_GBK" w:hAnsi="方正仿宋_GBK" w:cs="方正仿宋_GBK" w:hint="eastAsia"/>
          <w:kern w:val="0"/>
          <w:sz w:val="24"/>
          <w:lang w:bidi="ar"/>
        </w:rPr>
        <w:t>制定的关于个人信息出境标准合同的规定；</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（四）为订立、履行个人作为一方当事人的合同，确需向境外提供个人信息；</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（五）按照依法制定的劳动规章制度和依法签订的集体合同实施跨境人力资源管理，确需向境外提供员工个人信息；</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（六）为履行法定职责或者法定义务，确需向境外提供个人信息；</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（七）紧急情况下为保护自然人的生命健康和财产安全，确需向境外提供个人信息;</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（八）法律、行政法规或者</w:t>
      </w:r>
      <w:proofErr w:type="gramStart"/>
      <w:r w:rsidRPr="00612EAF">
        <w:rPr>
          <w:rFonts w:ascii="方正仿宋_GBK" w:eastAsia="方正仿宋_GBK" w:hAnsi="方正仿宋_GBK" w:cs="方正仿宋_GBK" w:hint="eastAsia"/>
          <w:kern w:val="0"/>
          <w:sz w:val="24"/>
          <w:lang w:bidi="ar"/>
        </w:rPr>
        <w:t>国家网信部门</w:t>
      </w:r>
      <w:proofErr w:type="gramEnd"/>
      <w:r w:rsidRPr="00612EAF">
        <w:rPr>
          <w:rFonts w:ascii="方正仿宋_GBK" w:eastAsia="方正仿宋_GBK" w:hAnsi="方正仿宋_GBK" w:cs="方正仿宋_GBK" w:hint="eastAsia"/>
          <w:kern w:val="0"/>
          <w:sz w:val="24"/>
          <w:lang w:bidi="ar"/>
        </w:rPr>
        <w:t>规定的其他条件。</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第三十六条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中华人民共和国缔结或者参加的国际条约、协定对向中华人民共和国境外提供个人信息的条件等有规定的，可以按照其规定执行。</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第三十七条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网络数据处理者在中华人民共和国境内运营中收集和产生的重要数据确需向境外提供的，应当通过</w:t>
      </w:r>
      <w:proofErr w:type="gramStart"/>
      <w:r w:rsidRPr="00612EAF">
        <w:rPr>
          <w:rFonts w:ascii="方正仿宋_GBK" w:eastAsia="方正仿宋_GBK" w:hAnsi="方正仿宋_GBK" w:cs="方正仿宋_GBK" w:hint="eastAsia"/>
          <w:kern w:val="0"/>
          <w:sz w:val="24"/>
          <w:lang w:bidi="ar"/>
        </w:rPr>
        <w:t>国家网信部门</w:t>
      </w:r>
      <w:proofErr w:type="gramEnd"/>
      <w:r w:rsidRPr="00612EAF">
        <w:rPr>
          <w:rFonts w:ascii="方正仿宋_GBK" w:eastAsia="方正仿宋_GBK" w:hAnsi="方正仿宋_GBK" w:cs="方正仿宋_GBK" w:hint="eastAsia"/>
          <w:kern w:val="0"/>
          <w:sz w:val="24"/>
          <w:lang w:bidi="ar"/>
        </w:rPr>
        <w:t>组织的数据出境安全评估。网络数据处理者按照国家有关规定识别、申报重要数据，但未被相关地区、部门告知或者公开发布为重要数据的，不需要将其作为重要数据申报数据出境安全评估。</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第三十八条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通过数据出境安全评估后，网络数据处理者向境外提供个人信息和重要数据的，不得超出评估时明确的数据出境目的、方式、范围和种类、规模等。</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第三十九条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国家采取措施，防范、处置网络数据跨境安全风险和威胁。任何个人、组织不得提供专门用于破坏、避开技术措施的程序、工具等；明知他人从事破坏、避开技术措施等活动的，不得为其提供技术支持或者帮助。</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第六章</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网络平台服务提供者义务</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第四十条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网络平台服务提供者应当通过平台规则或者合同等明确接入其平台的第三方产品和服务提供者的网络数据安全保护义务，督促第三方产品和服务提供者加强网络数据安全管理。</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预装应用程序的智能终端等设备生产者，适用前款规定。</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第三方产品和服务提供者违反法律、行政法规的规定或者平台规则、合同约定开展网络数据处理活动，对用户造成损害的，网络平台服务提供者、第三方产品和服务提供者、预装应用程序的智能终端等设备生产者应当依法承担相应责任。</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国家鼓励保险公司开发网络数据损害赔偿责任险种，鼓励网络平台服务提供者、预装应用程序的智能终端等设备生产者投保。</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第四十一条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提供应用程序分发服务的网络平台服务提供者，应当建立应用程序核验规则并开展网络数据安全相关核验。发现待分发或者已分发的应用程序不符合法律、行政法规的规定或者国家标准的强制性要求的，应当采取警示、不予分发、暂停分发或者终止分发等措施。</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第四十二条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网络平台服务提供者通过自动化决策方式向个人进行信息推送的，应当设置易于理解、便于访问和操作的个性化推荐关闭选项，为用户提供拒绝接收推送信息、删除针对其个人特征的用户标签等功能。</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第四十三条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国家推进网络身份认证公共服务建设，按照政府引导、用户自愿原则进行推广应用。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鼓励网络平台服务提供者支持用户使用国家网络身份认证公共服务登记、核验真实身份信息。</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第四十四条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大型网络平台服务提供者应当每年度发布个人信息保护社会责任报告，报告内容包括但不限于个人信息保护措施和成效、个人行使权利的申请受理情况、主要由外部成员组成的个人信息保护监督机构履行职责情况等。</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第四十五条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大型网络平台服务提供者跨境提供网络数据，应当遵守国家数据跨境安全管理要求，健全相关技术和管理措施，防范网络数据跨境安全风险。</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第四十六条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大型网络平台服务提供者不得利用网络数据、算法以及平台规则等从事下列活动：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（一）通过误导、欺诈、胁迫等方式处理用户在平台上产生的网络数据；</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（二）无正当理由限制用户访问、使用其在平台上产生的网络数据；</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（三）对用户实施不合理的差别待遇，损害用户合法权益；</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（四）法律、行政法规禁止的其他活动。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第七章</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监督管理</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第四十七条</w:t>
      </w:r>
      <w:r w:rsidR="00B7084D">
        <w:rPr>
          <w:rFonts w:ascii="方正仿宋_GBK" w:eastAsia="方正仿宋_GBK" w:hAnsi="方正仿宋_GBK" w:cs="方正仿宋_GBK" w:hint="eastAsia"/>
          <w:kern w:val="0"/>
          <w:sz w:val="24"/>
          <w:lang w:bidi="ar"/>
        </w:rPr>
        <w:t xml:space="preserve"> </w:t>
      </w:r>
      <w:proofErr w:type="gramStart"/>
      <w:r w:rsidRPr="00612EAF">
        <w:rPr>
          <w:rFonts w:ascii="方正仿宋_GBK" w:eastAsia="方正仿宋_GBK" w:hAnsi="方正仿宋_GBK" w:cs="方正仿宋_GBK" w:hint="eastAsia"/>
          <w:kern w:val="0"/>
          <w:sz w:val="24"/>
          <w:lang w:bidi="ar"/>
        </w:rPr>
        <w:t>国家网信部门</w:t>
      </w:r>
      <w:proofErr w:type="gramEnd"/>
      <w:r w:rsidRPr="00612EAF">
        <w:rPr>
          <w:rFonts w:ascii="方正仿宋_GBK" w:eastAsia="方正仿宋_GBK" w:hAnsi="方正仿宋_GBK" w:cs="方正仿宋_GBK" w:hint="eastAsia"/>
          <w:kern w:val="0"/>
          <w:sz w:val="24"/>
          <w:lang w:bidi="ar"/>
        </w:rPr>
        <w:t>负责统筹协调网络数据安全和相关监督管理工作。</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公安机关、国家安全机关依照有关法律、行政法规和本条例的规定，在各自职责范围内承担网络数据安全监督管理职责，依法防范和打击危害网络数据安全的违法犯罪活动。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国家数据管理部门在具体承担数据管理工作中履行相应的网络数据安全职责。</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各地区、各部门对本地区、本部门工作中收集和产生的网络数据及网络数据安全负责。</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第四十八条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各有关主管部门承担本行业、本领域网络数据安全监督管理职责，应当明确本行业、本领域网络数据安全保护工作机构，统筹制定并组织实施本行业、本领域网络数据安全事件应急预案，定期组织开展本行业、本领域网络数据安全风险评估，对网络数据处理者履行网络数据安全保护义务情况进行监督检查，指导督促网络数据处理者及时对存在的风险隐患进行整改。</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第四十九条</w:t>
      </w:r>
      <w:r w:rsidR="00B7084D">
        <w:rPr>
          <w:rFonts w:ascii="方正仿宋_GBK" w:eastAsia="方正仿宋_GBK" w:hAnsi="方正仿宋_GBK" w:cs="方正仿宋_GBK" w:hint="eastAsia"/>
          <w:kern w:val="0"/>
          <w:sz w:val="24"/>
          <w:lang w:bidi="ar"/>
        </w:rPr>
        <w:t xml:space="preserve"> </w:t>
      </w:r>
      <w:proofErr w:type="gramStart"/>
      <w:r w:rsidRPr="00612EAF">
        <w:rPr>
          <w:rFonts w:ascii="方正仿宋_GBK" w:eastAsia="方正仿宋_GBK" w:hAnsi="方正仿宋_GBK" w:cs="方正仿宋_GBK" w:hint="eastAsia"/>
          <w:kern w:val="0"/>
          <w:sz w:val="24"/>
          <w:lang w:bidi="ar"/>
        </w:rPr>
        <w:t>国家网信部门</w:t>
      </w:r>
      <w:proofErr w:type="gramEnd"/>
      <w:r w:rsidRPr="00612EAF">
        <w:rPr>
          <w:rFonts w:ascii="方正仿宋_GBK" w:eastAsia="方正仿宋_GBK" w:hAnsi="方正仿宋_GBK" w:cs="方正仿宋_GBK" w:hint="eastAsia"/>
          <w:kern w:val="0"/>
          <w:sz w:val="24"/>
          <w:lang w:bidi="ar"/>
        </w:rPr>
        <w:t>统筹协调有关主管部门及时汇总、</w:t>
      </w:r>
      <w:proofErr w:type="gramStart"/>
      <w:r w:rsidRPr="00612EAF">
        <w:rPr>
          <w:rFonts w:ascii="方正仿宋_GBK" w:eastAsia="方正仿宋_GBK" w:hAnsi="方正仿宋_GBK" w:cs="方正仿宋_GBK" w:hint="eastAsia"/>
          <w:kern w:val="0"/>
          <w:sz w:val="24"/>
          <w:lang w:bidi="ar"/>
        </w:rPr>
        <w:t>研</w:t>
      </w:r>
      <w:proofErr w:type="gramEnd"/>
      <w:r w:rsidRPr="00612EAF">
        <w:rPr>
          <w:rFonts w:ascii="方正仿宋_GBK" w:eastAsia="方正仿宋_GBK" w:hAnsi="方正仿宋_GBK" w:cs="方正仿宋_GBK" w:hint="eastAsia"/>
          <w:kern w:val="0"/>
          <w:sz w:val="24"/>
          <w:lang w:bidi="ar"/>
        </w:rPr>
        <w:t>判、共享、发布网络数据安全风险相关信息，加强网络数据安全信息共享、网络数据安全风险和威胁监测预警以及网络数据安全事件应急处置工作。</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第五十条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有关主管部门可以采取下列措施对网络数据安全进行监督检查：</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（一）要求网络数据处理者及其相关人员就监督检查事项</w:t>
      </w:r>
      <w:proofErr w:type="gramStart"/>
      <w:r w:rsidRPr="00612EAF">
        <w:rPr>
          <w:rFonts w:ascii="方正仿宋_GBK" w:eastAsia="方正仿宋_GBK" w:hAnsi="方正仿宋_GBK" w:cs="方正仿宋_GBK" w:hint="eastAsia"/>
          <w:kern w:val="0"/>
          <w:sz w:val="24"/>
          <w:lang w:bidi="ar"/>
        </w:rPr>
        <w:t>作出</w:t>
      </w:r>
      <w:proofErr w:type="gramEnd"/>
      <w:r w:rsidRPr="00612EAF">
        <w:rPr>
          <w:rFonts w:ascii="方正仿宋_GBK" w:eastAsia="方正仿宋_GBK" w:hAnsi="方正仿宋_GBK" w:cs="方正仿宋_GBK" w:hint="eastAsia"/>
          <w:kern w:val="0"/>
          <w:sz w:val="24"/>
          <w:lang w:bidi="ar"/>
        </w:rPr>
        <w:t>说明；</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（二）查阅、复制与网络数据安全有关的文件、记录；</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（三）检查网络数据安全措施运行情况；</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（四）检查与网络数据处理活动有关的设备、物品；</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（五）法律、行政法规规定的其他必要措施。</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网络数据处理者应当对有关主管部门依法开展的网络数据安全监督检查予以配合。</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第五十一条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有关主管部门开展网络数据安全监督检查，应当客观公正，不得向被检查单位收取费用。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有关主管部门在网络数据安全监督检查中不得访问、收集与网络数据安全无关的业务信息，获取的信息只能用于维护网络数据安全的需要，不得用于其他用途。</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有关主管部门发现网络数据处理者的网络数据处理活动存在较大安全风险的，可以按照规定的权限和程序要求网络数据处理者暂停相关服务、修改平台规则、完善技术措施等，消除网络数据安全隐患。</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第五十二条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有关主管部门在开展网络数据安全监督检查时，应当加强协同配合、信息沟通，合理确定检查频次和检查方式，避免不必要的检查和交叉重复检查。</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个人信息保护合</w:t>
      </w:r>
      <w:proofErr w:type="gramStart"/>
      <w:r w:rsidRPr="00612EAF">
        <w:rPr>
          <w:rFonts w:ascii="方正仿宋_GBK" w:eastAsia="方正仿宋_GBK" w:hAnsi="方正仿宋_GBK" w:cs="方正仿宋_GBK" w:hint="eastAsia"/>
          <w:kern w:val="0"/>
          <w:sz w:val="24"/>
          <w:lang w:bidi="ar"/>
        </w:rPr>
        <w:t>规</w:t>
      </w:r>
      <w:proofErr w:type="gramEnd"/>
      <w:r w:rsidRPr="00612EAF">
        <w:rPr>
          <w:rFonts w:ascii="方正仿宋_GBK" w:eastAsia="方正仿宋_GBK" w:hAnsi="方正仿宋_GBK" w:cs="方正仿宋_GBK" w:hint="eastAsia"/>
          <w:kern w:val="0"/>
          <w:sz w:val="24"/>
          <w:lang w:bidi="ar"/>
        </w:rPr>
        <w:t>审计、重要数据风险评估、重要数据出境安全评估等应当加强衔接，避免重复评估、审计。重要数据风险评估和网络安全等级测评的内容重合的，相关结果可以互相采信。</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第五十三条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有关主管部门及其工作人员对在履行职责中知悉的个人隐私、个人信息、商业秘密、保密商务信息等网络数据应当依法予以保密，不得泄露或者非法向他人提供。</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第五十四条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境外的组织、个人从事危害中华人民共和国国家安全、公共利益，或者侵害中华人民共和国公民的个人信息权益的网络数据处理活动的，</w:t>
      </w:r>
      <w:proofErr w:type="gramStart"/>
      <w:r w:rsidRPr="00612EAF">
        <w:rPr>
          <w:rFonts w:ascii="方正仿宋_GBK" w:eastAsia="方正仿宋_GBK" w:hAnsi="方正仿宋_GBK" w:cs="方正仿宋_GBK" w:hint="eastAsia"/>
          <w:kern w:val="0"/>
          <w:sz w:val="24"/>
          <w:lang w:bidi="ar"/>
        </w:rPr>
        <w:t>国家网信部门</w:t>
      </w:r>
      <w:proofErr w:type="gramEnd"/>
      <w:r w:rsidRPr="00612EAF">
        <w:rPr>
          <w:rFonts w:ascii="方正仿宋_GBK" w:eastAsia="方正仿宋_GBK" w:hAnsi="方正仿宋_GBK" w:cs="方正仿宋_GBK" w:hint="eastAsia"/>
          <w:kern w:val="0"/>
          <w:sz w:val="24"/>
          <w:lang w:bidi="ar"/>
        </w:rPr>
        <w:t>会同有关主管部门可以依法采取相应的必要措施。</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第八章</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法律责任</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第五十五条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违反本条例第十二条、第十六条至第二十条、第二十二条、第四十条第一款和第二款、第四十一条、第四十二条规定的，由网信、电信、公安等主管部门依据各自职责责令改正，给予警告，没收违法所得；拒不改正或者情节严重的，处100万元以下罚款，并可以责令暂停相关业务、停业整顿、吊销相关业务许可证或者吊销营业执照，对直接负责的主管人员和其他直接责任人员可以处1万元以上10万元以下罚款。</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第五十六条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违反本条例第十三条规定的，由网信、电信、公安、国家安全等主管部门依据各自职责责令改正，给予警告，可以并处10万元以上100万元以下罚款，对直接负责的主管人员和其他直接责任人员可以处1万元以上10万元以下罚款；拒不改正或者情节严重的，处100万元以上1000万元以下罚款，并可以责令暂停相关业务、停业整顿、吊销相关业务许可证或者吊销营业执照，对直接负责的主管人员和其他直接责任人员处10万元以上100万元以下罚款。</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第五十七条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违反本条例第二十九条第二款、第三十条第二款和第三款、第三十一条、第三十二条规定的，由网信、电信、公安等主管部门依据各自职责责令改正，给予警告，可以并处5万元以上50万元以下罚款，对直接负责的主管人员和其</w:t>
      </w:r>
      <w:r w:rsidRPr="00612EAF">
        <w:rPr>
          <w:rFonts w:ascii="方正仿宋_GBK" w:eastAsia="方正仿宋_GBK" w:hAnsi="方正仿宋_GBK" w:cs="方正仿宋_GBK" w:hint="eastAsia"/>
          <w:kern w:val="0"/>
          <w:sz w:val="24"/>
          <w:lang w:bidi="ar"/>
        </w:rPr>
        <w:lastRenderedPageBreak/>
        <w:t>他直接责任人员可以处1万元以上10万元以下罚款；拒不改正或者造成大量数据泄露等严重后果的，处50万元以上200万元以下罚款，并可以责令暂停相关业务、停业整顿、吊销相关业务许可证或者吊销营业执照，对直接负责的主管人员和其他直接责任人员处5万元以上20万元以下罚款。</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第五十八条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违反本条例其他有关规定的，由有关主管部门依照《中华人民共和国网络安全法》、《中华人民共和国数据安全法》、《中华人民共和国个人信息保护法》等法律的有关规定追究法律责任。</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第五十九条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网络数据处理者存在主动消除或者减轻违法行为危害后果、违法行为轻微并及时改正且没有造成危害后果或者初次违法且危害后果轻微并及时改正等情形的，依照《中华人民共和国行政处罚法》的规定从轻、减轻或者不予行政处罚。</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第六十条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国家机关不履行本条例规定的网络数据安全保护义务的，由其上级机关或者有关主管部门责令改正；对直接负责的主管人员和其他直接责任人员依法给予处分。</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第六十一条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违反本条例规定，给他人造成损害的，依法承担民事责任；构成违反治安管理行为的，依法给予治安管理处罚；构成犯罪的，依法追究刑事责任。</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第九章</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附</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则</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第六十二条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本条例下列用语的含义：</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（一）网络数据，是指通过网络处理和产生的各种电子数据。</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（二）网络数据处理活动，是指网络数据的收集、存储、使用、加工、传输、提供、公开、删除等活动。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lastRenderedPageBreak/>
        <w:t>（三）网络数据处理者，是指在网络数据处理活动中自主决定处理目的和处理方式的个人、组织。</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（四）重要数据，是指特定领域、特定群体、特定区域或者达到一定精度和规模，一旦遭到篡改、破坏、泄露或者非法获取、非法利用，可能直接危害国家安全、经济运行、社会稳定、公共健康和安全的数据。</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（五）委托处理，是指网络数据处理者委托个人、组织按照约定的目的和方式开展的网络数据处理活动。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（六）共同处理，是指两个以上的网络数据处理者共同决定网络数据的处理目的和处理方式的网络数据处理活动。</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（七）单独同意，是指个人针对其个人信息进行特定处理而专门</w:t>
      </w:r>
      <w:proofErr w:type="gramStart"/>
      <w:r w:rsidRPr="00612EAF">
        <w:rPr>
          <w:rFonts w:ascii="方正仿宋_GBK" w:eastAsia="方正仿宋_GBK" w:hAnsi="方正仿宋_GBK" w:cs="方正仿宋_GBK" w:hint="eastAsia"/>
          <w:kern w:val="0"/>
          <w:sz w:val="24"/>
          <w:lang w:bidi="ar"/>
        </w:rPr>
        <w:t>作出</w:t>
      </w:r>
      <w:proofErr w:type="gramEnd"/>
      <w:r w:rsidRPr="00612EAF">
        <w:rPr>
          <w:rFonts w:ascii="方正仿宋_GBK" w:eastAsia="方正仿宋_GBK" w:hAnsi="方正仿宋_GBK" w:cs="方正仿宋_GBK" w:hint="eastAsia"/>
          <w:kern w:val="0"/>
          <w:sz w:val="24"/>
          <w:lang w:bidi="ar"/>
        </w:rPr>
        <w:t>具体、明确的同意。</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（八）大型网络平台，是指注册用户5000万以上或者</w:t>
      </w:r>
      <w:proofErr w:type="gramStart"/>
      <w:r w:rsidRPr="00612EAF">
        <w:rPr>
          <w:rFonts w:ascii="方正仿宋_GBK" w:eastAsia="方正仿宋_GBK" w:hAnsi="方正仿宋_GBK" w:cs="方正仿宋_GBK" w:hint="eastAsia"/>
          <w:kern w:val="0"/>
          <w:sz w:val="24"/>
          <w:lang w:bidi="ar"/>
        </w:rPr>
        <w:t>月活跃</w:t>
      </w:r>
      <w:proofErr w:type="gramEnd"/>
      <w:r w:rsidRPr="00612EAF">
        <w:rPr>
          <w:rFonts w:ascii="方正仿宋_GBK" w:eastAsia="方正仿宋_GBK" w:hAnsi="方正仿宋_GBK" w:cs="方正仿宋_GBK" w:hint="eastAsia"/>
          <w:kern w:val="0"/>
          <w:sz w:val="24"/>
          <w:lang w:bidi="ar"/>
        </w:rPr>
        <w:t>用户1000万以上，业务类型复杂，网络数据处理活动对国家安全、经济运行、国计民生等具有重要影响的网络平台。</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第六十三条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开展核心数据的网络数据处理活动，按照国家有关规定执行。</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自然人因个人或者家庭事务处理个人信息的，不适用本条例。</w:t>
      </w:r>
      <w:r w:rsidR="00B7084D">
        <w:rPr>
          <w:rFonts w:ascii="方正仿宋_GBK" w:eastAsia="方正仿宋_GBK" w:hAnsi="方正仿宋_GBK" w:cs="方正仿宋_GBK" w:hint="eastAsia"/>
          <w:kern w:val="0"/>
          <w:sz w:val="24"/>
          <w:lang w:bidi="ar"/>
        </w:rPr>
        <w:t xml:space="preserve"> </w:t>
      </w:r>
    </w:p>
    <w:p w:rsidR="00B7084D" w:rsidRDefault="00612EAF" w:rsidP="00612EAF">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开展涉及国家秘密、工作秘密的网络数据处理活动，适用《中华人民共和国保守国家秘密法》等法律、行政法规的规定。</w:t>
      </w:r>
      <w:r w:rsidR="00B7084D">
        <w:rPr>
          <w:rFonts w:ascii="方正仿宋_GBK" w:eastAsia="方正仿宋_GBK" w:hAnsi="方正仿宋_GBK" w:cs="方正仿宋_GBK" w:hint="eastAsia"/>
          <w:kern w:val="0"/>
          <w:sz w:val="24"/>
          <w:lang w:bidi="ar"/>
        </w:rPr>
        <w:t xml:space="preserve"> </w:t>
      </w:r>
    </w:p>
    <w:p w:rsidR="00B20033" w:rsidRDefault="00612EAF" w:rsidP="008B5FD6">
      <w:pPr>
        <w:widowControl/>
        <w:ind w:firstLineChars="200" w:firstLine="480"/>
        <w:jc w:val="left"/>
        <w:rPr>
          <w:rFonts w:ascii="方正仿宋_GBK" w:eastAsia="方正仿宋_GBK" w:hAnsi="方正仿宋_GBK" w:cs="方正仿宋_GBK"/>
          <w:kern w:val="0"/>
          <w:sz w:val="24"/>
          <w:lang w:bidi="ar"/>
        </w:rPr>
      </w:pPr>
      <w:r w:rsidRPr="00612EAF">
        <w:rPr>
          <w:rFonts w:ascii="方正仿宋_GBK" w:eastAsia="方正仿宋_GBK" w:hAnsi="方正仿宋_GBK" w:cs="方正仿宋_GBK" w:hint="eastAsia"/>
          <w:kern w:val="0"/>
          <w:sz w:val="24"/>
          <w:lang w:bidi="ar"/>
        </w:rPr>
        <w:t>第六十四条</w:t>
      </w:r>
      <w:r w:rsidR="00B7084D">
        <w:rPr>
          <w:rFonts w:ascii="方正仿宋_GBK" w:eastAsia="方正仿宋_GBK" w:hAnsi="方正仿宋_GBK" w:cs="方正仿宋_GBK" w:hint="eastAsia"/>
          <w:kern w:val="0"/>
          <w:sz w:val="24"/>
          <w:lang w:bidi="ar"/>
        </w:rPr>
        <w:t xml:space="preserve"> </w:t>
      </w:r>
      <w:r w:rsidRPr="00612EAF">
        <w:rPr>
          <w:rFonts w:ascii="方正仿宋_GBK" w:eastAsia="方正仿宋_GBK" w:hAnsi="方正仿宋_GBK" w:cs="方正仿宋_GBK" w:hint="eastAsia"/>
          <w:kern w:val="0"/>
          <w:sz w:val="24"/>
          <w:lang w:bidi="ar"/>
        </w:rPr>
        <w:t>本条例自2025年1月1日起施行。</w:t>
      </w:r>
    </w:p>
    <w:p w:rsidR="00B20033" w:rsidRDefault="00B20033">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kern w:val="0"/>
          <w:sz w:val="24"/>
          <w:lang w:bidi="ar"/>
        </w:rPr>
        <w:br w:type="page"/>
      </w:r>
    </w:p>
    <w:p w:rsidR="00B20033" w:rsidRDefault="00B20033" w:rsidP="00B20033">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r w:rsidR="007713F1">
        <w:rPr>
          <w:rFonts w:ascii="Times New Roman" w:eastAsia="方正黑体_GBK" w:hAnsi="Times New Roman"/>
          <w:sz w:val="32"/>
          <w:szCs w:val="32"/>
        </w:rPr>
        <w:t>2</w:t>
      </w:r>
    </w:p>
    <w:p w:rsidR="00B20033" w:rsidRDefault="00B20033" w:rsidP="00B20033">
      <w:pPr>
        <w:widowControl/>
        <w:jc w:val="left"/>
        <w:rPr>
          <w:rFonts w:ascii="Times New Roman" w:eastAsia="方正黑体_GBK" w:hAnsi="Times New Roman"/>
          <w:sz w:val="32"/>
          <w:szCs w:val="32"/>
        </w:rPr>
      </w:pPr>
    </w:p>
    <w:p w:rsidR="00B20033" w:rsidRDefault="00B20033" w:rsidP="00B20033">
      <w:pPr>
        <w:widowControl/>
        <w:spacing w:line="600" w:lineRule="exact"/>
        <w:jc w:val="center"/>
        <w:rPr>
          <w:rFonts w:ascii="Times New Roman" w:eastAsia="方正小标宋_GBK" w:hAnsi="Times New Roman"/>
          <w:spacing w:val="-20"/>
          <w:kern w:val="0"/>
          <w:sz w:val="36"/>
          <w:szCs w:val="36"/>
        </w:rPr>
      </w:pPr>
      <w:r w:rsidRPr="00B20033">
        <w:rPr>
          <w:rFonts w:ascii="Times New Roman" w:eastAsia="方正小标宋_GBK" w:hAnsi="Times New Roman" w:hint="eastAsia"/>
          <w:spacing w:val="-20"/>
          <w:kern w:val="0"/>
          <w:sz w:val="36"/>
          <w:szCs w:val="36"/>
        </w:rPr>
        <w:t>中国共产党重庆市第六届委员会第六次全体会议决议</w:t>
      </w:r>
    </w:p>
    <w:p w:rsidR="00B20033" w:rsidRDefault="00B20033" w:rsidP="00B20033">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B20033">
        <w:rPr>
          <w:rFonts w:ascii="Times New Roman" w:eastAsia="楷体_GB2312" w:hAnsi="Times New Roman" w:hint="eastAsia"/>
          <w:b/>
          <w:sz w:val="24"/>
        </w:rPr>
        <w:t>重庆日报</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-09-14</w:t>
      </w:r>
      <w:r>
        <w:rPr>
          <w:rFonts w:ascii="Times New Roman" w:eastAsia="楷体_GB2312" w:hAnsi="Times New Roman"/>
          <w:b/>
          <w:sz w:val="24"/>
        </w:rPr>
        <w:t>）</w:t>
      </w:r>
    </w:p>
    <w:p w:rsidR="00B20033" w:rsidRDefault="00B20033" w:rsidP="00B20033">
      <w:pPr>
        <w:widowControl/>
        <w:jc w:val="center"/>
        <w:rPr>
          <w:rFonts w:ascii="方正仿宋_GBK" w:eastAsia="方正仿宋_GBK" w:hAnsi="方正仿宋_GBK" w:cs="方正仿宋_GBK"/>
          <w:kern w:val="0"/>
          <w:sz w:val="24"/>
          <w:lang w:bidi="ar"/>
        </w:rPr>
      </w:pPr>
    </w:p>
    <w:p w:rsidR="00B20033" w:rsidRPr="00B20033" w:rsidRDefault="00B20033" w:rsidP="00B20033">
      <w:pPr>
        <w:widowControl/>
        <w:jc w:val="center"/>
        <w:rPr>
          <w:rFonts w:ascii="方正仿宋_GBK" w:eastAsia="方正仿宋_GBK" w:hAnsi="方正仿宋_GBK" w:cs="方正仿宋_GBK"/>
          <w:b/>
          <w:kern w:val="0"/>
          <w:sz w:val="24"/>
          <w:lang w:bidi="ar"/>
        </w:rPr>
      </w:pPr>
      <w:r w:rsidRPr="00B20033">
        <w:rPr>
          <w:rFonts w:ascii="方正仿宋_GBK" w:eastAsia="方正仿宋_GBK" w:hAnsi="方正仿宋_GBK" w:cs="方正仿宋_GBK" w:hint="eastAsia"/>
          <w:b/>
          <w:kern w:val="0"/>
          <w:sz w:val="24"/>
          <w:lang w:bidi="ar"/>
        </w:rPr>
        <w:t>中国共产党重庆市第六届委员会</w:t>
      </w:r>
    </w:p>
    <w:p w:rsidR="00B20033" w:rsidRPr="00B20033" w:rsidRDefault="00B20033" w:rsidP="00B20033">
      <w:pPr>
        <w:widowControl/>
        <w:jc w:val="center"/>
        <w:rPr>
          <w:rFonts w:ascii="方正仿宋_GBK" w:eastAsia="方正仿宋_GBK" w:hAnsi="方正仿宋_GBK" w:cs="方正仿宋_GBK"/>
          <w:b/>
          <w:kern w:val="0"/>
          <w:sz w:val="24"/>
          <w:lang w:bidi="ar"/>
        </w:rPr>
      </w:pPr>
      <w:r w:rsidRPr="00B20033">
        <w:rPr>
          <w:rFonts w:ascii="方正仿宋_GBK" w:eastAsia="方正仿宋_GBK" w:hAnsi="方正仿宋_GBK" w:cs="方正仿宋_GBK" w:hint="eastAsia"/>
          <w:b/>
          <w:kern w:val="0"/>
          <w:sz w:val="24"/>
          <w:lang w:bidi="ar"/>
        </w:rPr>
        <w:t>第六次全体会议决议</w:t>
      </w:r>
    </w:p>
    <w:p w:rsidR="00B20033" w:rsidRDefault="00B20033" w:rsidP="00B20033">
      <w:pPr>
        <w:widowControl/>
        <w:jc w:val="center"/>
        <w:rPr>
          <w:rFonts w:ascii="方正仿宋_GBK" w:eastAsia="方正仿宋_GBK" w:hAnsi="方正仿宋_GBK" w:cs="方正仿宋_GBK"/>
          <w:kern w:val="0"/>
          <w:sz w:val="24"/>
          <w:lang w:bidi="ar"/>
        </w:rPr>
      </w:pPr>
      <w:r w:rsidRPr="00B20033">
        <w:rPr>
          <w:rFonts w:ascii="方正仿宋_GBK" w:eastAsia="方正仿宋_GBK" w:hAnsi="方正仿宋_GBK" w:cs="方正仿宋_GBK" w:hint="eastAsia"/>
          <w:kern w:val="0"/>
          <w:sz w:val="24"/>
          <w:lang w:bidi="ar"/>
        </w:rPr>
        <w:t>（2024年9月14日中国共产党重庆市第六届委员会第六次全体会议通过）</w:t>
      </w:r>
    </w:p>
    <w:p w:rsidR="00B20033" w:rsidRDefault="00B20033" w:rsidP="00B20033">
      <w:pPr>
        <w:widowControl/>
        <w:jc w:val="center"/>
        <w:rPr>
          <w:rFonts w:ascii="方正仿宋_GBK" w:eastAsia="方正仿宋_GBK" w:hAnsi="方正仿宋_GBK" w:cs="方正仿宋_GBK"/>
          <w:kern w:val="0"/>
          <w:sz w:val="24"/>
          <w:lang w:bidi="ar"/>
        </w:rPr>
      </w:pPr>
    </w:p>
    <w:p w:rsidR="00B20033" w:rsidRDefault="00B20033" w:rsidP="00B20033">
      <w:pPr>
        <w:widowControl/>
        <w:ind w:firstLineChars="200" w:firstLine="480"/>
        <w:jc w:val="left"/>
        <w:rPr>
          <w:rFonts w:ascii="方正仿宋_GBK" w:eastAsia="方正仿宋_GBK" w:hAnsi="方正仿宋_GBK" w:cs="方正仿宋_GBK"/>
          <w:kern w:val="0"/>
          <w:sz w:val="24"/>
          <w:lang w:bidi="ar"/>
        </w:rPr>
      </w:pPr>
      <w:r w:rsidRPr="00B20033">
        <w:rPr>
          <w:rFonts w:ascii="方正仿宋_GBK" w:eastAsia="方正仿宋_GBK" w:hAnsi="方正仿宋_GBK" w:cs="方正仿宋_GBK" w:hint="eastAsia"/>
          <w:kern w:val="0"/>
          <w:sz w:val="24"/>
          <w:lang w:bidi="ar"/>
        </w:rPr>
        <w:t>中国共产党重庆市第六届委员会第六次全体会议于2024年9月14日召开。市委常委会主持会议，市委书记袁家军作了讲话。全会听取和讨论了袁家军同志受市委常委会委托所作的工作报告，审议通过了《中共重庆市委关于深入学习贯彻党的二十届三中全会精神，加快建设全面深化改革先行区、奋力谱写中国式现代化重庆篇章的实施意见》。袁家军同志就《实施意见（讨论稿）》向全会作了说明。</w:t>
      </w:r>
    </w:p>
    <w:p w:rsidR="00B20033" w:rsidRDefault="00B20033" w:rsidP="00B20033">
      <w:pPr>
        <w:widowControl/>
        <w:ind w:firstLineChars="200" w:firstLine="480"/>
        <w:jc w:val="left"/>
        <w:rPr>
          <w:rFonts w:ascii="方正仿宋_GBK" w:eastAsia="方正仿宋_GBK" w:hAnsi="方正仿宋_GBK" w:cs="方正仿宋_GBK"/>
          <w:kern w:val="0"/>
          <w:sz w:val="24"/>
          <w:lang w:bidi="ar"/>
        </w:rPr>
      </w:pPr>
      <w:r w:rsidRPr="00B20033">
        <w:rPr>
          <w:rFonts w:ascii="方正仿宋_GBK" w:eastAsia="方正仿宋_GBK" w:hAnsi="方正仿宋_GBK" w:cs="方正仿宋_GBK" w:hint="eastAsia"/>
          <w:kern w:val="0"/>
          <w:sz w:val="24"/>
          <w:lang w:bidi="ar"/>
        </w:rPr>
        <w:t>全会充分肯定市委六届四次全会以来市委常委会的工作。一致认为，市委常委会坚决拥护“两个确立”、坚决做到“两个维护”，坚持以习近平新时代中国特色社会主义思想为指导，全面贯彻党的二十大和二十届二中、三中全会精神，深入学习贯彻习近平总书记视察重庆重要讲话重要指示精神，聚焦做实“两大定位”、发挥“三个作用”新定位新使命，召开市委六届五次全会，迭代升级现代化新重庆建设体系构架，提出打造“六个区”的重点任务，“紧跟总书记、奋进新征程、建设新重庆”成为主旋律和最强音。市委常委会始终坚持以奋力谱写中国式现代化重庆篇章为总纲领总遵循，强化党建统领，突出稳进增效、除险固安、改革突破、</w:t>
      </w:r>
      <w:proofErr w:type="gramStart"/>
      <w:r w:rsidRPr="00B20033">
        <w:rPr>
          <w:rFonts w:ascii="方正仿宋_GBK" w:eastAsia="方正仿宋_GBK" w:hAnsi="方正仿宋_GBK" w:cs="方正仿宋_GBK" w:hint="eastAsia"/>
          <w:kern w:val="0"/>
          <w:sz w:val="24"/>
          <w:lang w:bidi="ar"/>
        </w:rPr>
        <w:t>惠民</w:t>
      </w:r>
      <w:r w:rsidRPr="00B20033">
        <w:rPr>
          <w:rFonts w:ascii="方正仿宋_GBK" w:eastAsia="方正仿宋_GBK" w:hAnsi="方正仿宋_GBK" w:cs="方正仿宋_GBK" w:hint="eastAsia"/>
          <w:kern w:val="0"/>
          <w:sz w:val="24"/>
          <w:lang w:bidi="ar"/>
        </w:rPr>
        <w:lastRenderedPageBreak/>
        <w:t>强企工作</w:t>
      </w:r>
      <w:proofErr w:type="gramEnd"/>
      <w:r w:rsidRPr="00B20033">
        <w:rPr>
          <w:rFonts w:ascii="方正仿宋_GBK" w:eastAsia="方正仿宋_GBK" w:hAnsi="方正仿宋_GBK" w:cs="方正仿宋_GBK" w:hint="eastAsia"/>
          <w:kern w:val="0"/>
          <w:sz w:val="24"/>
          <w:lang w:bidi="ar"/>
        </w:rPr>
        <w:t>导向，统筹高质量发展、高品质生活、高效能治理，扎实推动国家战略落地、积极服务融入新发展格局，紧盯制造业构建现代化产业体系、牵引带动高质量发展，深化改革攻坚、扩大高水平开放，积极探索超大城市现代化治理新路子，突出重点深化城乡融合乡村全面振兴，高标准推进新时代文化强市建设，加快补齐短板持续增进民生福祉，高水平建设美丽重庆、筑牢长江上游重要生态屏障，高质高效建设平安重庆法治重庆，持续打造全过程人民民主市域标杆，毫不放松全面从</w:t>
      </w:r>
      <w:proofErr w:type="gramStart"/>
      <w:r w:rsidRPr="00B20033">
        <w:rPr>
          <w:rFonts w:ascii="方正仿宋_GBK" w:eastAsia="方正仿宋_GBK" w:hAnsi="方正仿宋_GBK" w:cs="方正仿宋_GBK" w:hint="eastAsia"/>
          <w:kern w:val="0"/>
          <w:sz w:val="24"/>
          <w:lang w:bidi="ar"/>
        </w:rPr>
        <w:t>严管党</w:t>
      </w:r>
      <w:proofErr w:type="gramEnd"/>
      <w:r w:rsidRPr="00B20033">
        <w:rPr>
          <w:rFonts w:ascii="方正仿宋_GBK" w:eastAsia="方正仿宋_GBK" w:hAnsi="方正仿宋_GBK" w:cs="方正仿宋_GBK" w:hint="eastAsia"/>
          <w:kern w:val="0"/>
          <w:sz w:val="24"/>
          <w:lang w:bidi="ar"/>
        </w:rPr>
        <w:t>治党，全市改革发展呈现向上向</w:t>
      </w:r>
      <w:proofErr w:type="gramStart"/>
      <w:r w:rsidRPr="00B20033">
        <w:rPr>
          <w:rFonts w:ascii="方正仿宋_GBK" w:eastAsia="方正仿宋_GBK" w:hAnsi="方正仿宋_GBK" w:cs="方正仿宋_GBK" w:hint="eastAsia"/>
          <w:kern w:val="0"/>
          <w:sz w:val="24"/>
          <w:lang w:bidi="ar"/>
        </w:rPr>
        <w:t>好积极</w:t>
      </w:r>
      <w:proofErr w:type="gramEnd"/>
      <w:r w:rsidRPr="00B20033">
        <w:rPr>
          <w:rFonts w:ascii="方正仿宋_GBK" w:eastAsia="方正仿宋_GBK" w:hAnsi="方正仿宋_GBK" w:cs="方正仿宋_GBK" w:hint="eastAsia"/>
          <w:kern w:val="0"/>
          <w:sz w:val="24"/>
          <w:lang w:bidi="ar"/>
        </w:rPr>
        <w:t>态势，社会大局保持和谐稳定，现代化新重庆建设迈上新台阶、展现新气象。这些成绩的取得，根本在于习近平总书记领航掌舵，在于习近平新时代中国特色社会主义思想科学指引，也离不开全市广大干部群众的团结奋斗，离不开社会各界人士的大力支持。</w:t>
      </w:r>
    </w:p>
    <w:p w:rsidR="00B20033" w:rsidRDefault="00B20033" w:rsidP="00B20033">
      <w:pPr>
        <w:widowControl/>
        <w:ind w:firstLineChars="200" w:firstLine="480"/>
        <w:jc w:val="left"/>
        <w:rPr>
          <w:rFonts w:ascii="方正仿宋_GBK" w:eastAsia="方正仿宋_GBK" w:hAnsi="方正仿宋_GBK" w:cs="方正仿宋_GBK"/>
          <w:kern w:val="0"/>
          <w:sz w:val="24"/>
          <w:lang w:bidi="ar"/>
        </w:rPr>
      </w:pPr>
      <w:r w:rsidRPr="00B20033">
        <w:rPr>
          <w:rFonts w:ascii="方正仿宋_GBK" w:eastAsia="方正仿宋_GBK" w:hAnsi="方正仿宋_GBK" w:cs="方正仿宋_GBK" w:hint="eastAsia"/>
          <w:kern w:val="0"/>
          <w:sz w:val="24"/>
          <w:lang w:bidi="ar"/>
        </w:rPr>
        <w:t>全会认为，党的二十届三中全会擘画了进一步全面深化改革、推进中国式现代化的宏伟蓝图，绘制了在新的历史起点上完善和发展中国特色社会主义制度、推进国家治理体系和治理能力现代化的恢宏画卷，开启了党的十八届三中全会以来全面深化改革的实践续篇、新征程推进中国式现代化的时代新篇，极大丰富和发展了习近平新时代中国特色社会主义思想，为新征程上以进一步全面深化改革凝聚全党全国各族人民团结一心、克难攻坚奋进中国式现代化指明了前进方向、提供了根本遵循。全面学习、全面领会、全面贯彻党的二十届三中全会精神是当前和今后一个时期的重大政治任务，全市上下要以高度的政治自觉、饱满的政治热情、笃定的政治行动，紧密结合贯彻落</w:t>
      </w:r>
      <w:proofErr w:type="gramStart"/>
      <w:r w:rsidRPr="00B20033">
        <w:rPr>
          <w:rFonts w:ascii="方正仿宋_GBK" w:eastAsia="方正仿宋_GBK" w:hAnsi="方正仿宋_GBK" w:cs="方正仿宋_GBK" w:hint="eastAsia"/>
          <w:kern w:val="0"/>
          <w:sz w:val="24"/>
          <w:lang w:bidi="ar"/>
        </w:rPr>
        <w:t>实习近</w:t>
      </w:r>
      <w:proofErr w:type="gramEnd"/>
      <w:r w:rsidRPr="00B20033">
        <w:rPr>
          <w:rFonts w:ascii="方正仿宋_GBK" w:eastAsia="方正仿宋_GBK" w:hAnsi="方正仿宋_GBK" w:cs="方正仿宋_GBK" w:hint="eastAsia"/>
          <w:kern w:val="0"/>
          <w:sz w:val="24"/>
          <w:lang w:bidi="ar"/>
        </w:rPr>
        <w:t>平总书记视察重庆重要讲话重要指示精神，坚决把思想和行动统一到党中央决策部署上来，切实增强改革意识、保持改革定力、勇担改革使命，坚定不移沿着习近平总书记指引的方向前进，确保“总书记有号令、党中央有部署，重庆见行动”。</w:t>
      </w:r>
    </w:p>
    <w:p w:rsidR="00B20033" w:rsidRDefault="00B20033" w:rsidP="00B20033">
      <w:pPr>
        <w:widowControl/>
        <w:ind w:firstLineChars="200" w:firstLine="480"/>
        <w:jc w:val="left"/>
        <w:rPr>
          <w:rFonts w:ascii="方正仿宋_GBK" w:eastAsia="方正仿宋_GBK" w:hAnsi="方正仿宋_GBK" w:cs="方正仿宋_GBK"/>
          <w:kern w:val="0"/>
          <w:sz w:val="24"/>
          <w:lang w:bidi="ar"/>
        </w:rPr>
      </w:pPr>
      <w:r w:rsidRPr="00B20033">
        <w:rPr>
          <w:rFonts w:ascii="方正仿宋_GBK" w:eastAsia="方正仿宋_GBK" w:hAnsi="方正仿宋_GBK" w:cs="方正仿宋_GBK" w:hint="eastAsia"/>
          <w:kern w:val="0"/>
          <w:sz w:val="24"/>
          <w:lang w:bidi="ar"/>
        </w:rPr>
        <w:lastRenderedPageBreak/>
        <w:t>全会强调，新征程上进一步全面深化改革，要深入学习贯彻党的二十届三中全会精神，深学笃行习近平总书记关于全面深化改革的一系列新思想、新观点、新论断和视察重庆重要讲话重要指示精神，紧扣“奋力谱写中国式现代化重庆篇章”总纲领总遵循，围绕做实“两大定位”、发挥“三个作用”、建设“六个区”，坚持全面加强党对改革的领导，坚持以经济体制改革为牵引，坚持目标导向和问题导向相结合，坚持以人民为中心的改革价值取向，更加注重系统集成，更加注重突出重点，更加注重改革实效，突出数字重庆建设和重点领域改革相互赋能、协同发力，以敢为人先的勇气积极探索首创性、差别化改革，大胆试、大胆闯、大胆改，加快破解制约高质量发展、高品质生活、高效能治理的深层次矛盾和体制机制弊端，持续激发经济社会发展活力和内生动力，持续增强人民群众改革获得感、幸福感、安全感、认同感，持续打造“西部领先、全国进位和重庆辨识度”的标志性改革成果，加快实现全面深化改革先行区建设取得突破性进展，推进市域治理体系和治理能力现代化，更好以重庆一域改革实践为全国大局创造新鲜经验、</w:t>
      </w:r>
      <w:proofErr w:type="gramStart"/>
      <w:r w:rsidRPr="00B20033">
        <w:rPr>
          <w:rFonts w:ascii="方正仿宋_GBK" w:eastAsia="方正仿宋_GBK" w:hAnsi="方正仿宋_GBK" w:cs="方正仿宋_GBK" w:hint="eastAsia"/>
          <w:kern w:val="0"/>
          <w:sz w:val="24"/>
          <w:lang w:bidi="ar"/>
        </w:rPr>
        <w:t>作出</w:t>
      </w:r>
      <w:proofErr w:type="gramEnd"/>
      <w:r w:rsidRPr="00B20033">
        <w:rPr>
          <w:rFonts w:ascii="方正仿宋_GBK" w:eastAsia="方正仿宋_GBK" w:hAnsi="方正仿宋_GBK" w:cs="方正仿宋_GBK" w:hint="eastAsia"/>
          <w:kern w:val="0"/>
          <w:sz w:val="24"/>
          <w:lang w:bidi="ar"/>
        </w:rPr>
        <w:t>更大贡献。全会提出了到2027年、2029年的目标任务，明确到2029年新中国成立八十周年时全面完成实施意见提出的改革任务。</w:t>
      </w:r>
    </w:p>
    <w:p w:rsidR="00B20033" w:rsidRDefault="00B20033" w:rsidP="00B20033">
      <w:pPr>
        <w:widowControl/>
        <w:ind w:firstLineChars="200" w:firstLine="480"/>
        <w:jc w:val="left"/>
        <w:rPr>
          <w:rFonts w:ascii="方正仿宋_GBK" w:eastAsia="方正仿宋_GBK" w:hAnsi="方正仿宋_GBK" w:cs="方正仿宋_GBK"/>
          <w:kern w:val="0"/>
          <w:sz w:val="24"/>
          <w:lang w:bidi="ar"/>
        </w:rPr>
      </w:pPr>
      <w:r w:rsidRPr="00B20033">
        <w:rPr>
          <w:rFonts w:ascii="方正仿宋_GBK" w:eastAsia="方正仿宋_GBK" w:hAnsi="方正仿宋_GBK" w:cs="方正仿宋_GBK" w:hint="eastAsia"/>
          <w:kern w:val="0"/>
          <w:sz w:val="24"/>
          <w:lang w:bidi="ar"/>
        </w:rPr>
        <w:t>全会对我市进一步全面深化改革</w:t>
      </w:r>
      <w:proofErr w:type="gramStart"/>
      <w:r w:rsidRPr="00B20033">
        <w:rPr>
          <w:rFonts w:ascii="方正仿宋_GBK" w:eastAsia="方正仿宋_GBK" w:hAnsi="方正仿宋_GBK" w:cs="方正仿宋_GBK" w:hint="eastAsia"/>
          <w:kern w:val="0"/>
          <w:sz w:val="24"/>
          <w:lang w:bidi="ar"/>
        </w:rPr>
        <w:t>作出</w:t>
      </w:r>
      <w:proofErr w:type="gramEnd"/>
      <w:r w:rsidRPr="00B20033">
        <w:rPr>
          <w:rFonts w:ascii="方正仿宋_GBK" w:eastAsia="方正仿宋_GBK" w:hAnsi="方正仿宋_GBK" w:cs="方正仿宋_GBK" w:hint="eastAsia"/>
          <w:kern w:val="0"/>
          <w:sz w:val="24"/>
          <w:lang w:bidi="ar"/>
        </w:rPr>
        <w:t>系统部署。要聚力打造构建高水平社会主义市场经济体制标志性成果，深入</w:t>
      </w:r>
      <w:proofErr w:type="gramStart"/>
      <w:r w:rsidRPr="00B20033">
        <w:rPr>
          <w:rFonts w:ascii="方正仿宋_GBK" w:eastAsia="方正仿宋_GBK" w:hAnsi="方正仿宋_GBK" w:cs="方正仿宋_GBK" w:hint="eastAsia"/>
          <w:kern w:val="0"/>
          <w:sz w:val="24"/>
          <w:lang w:bidi="ar"/>
        </w:rPr>
        <w:t>推进国</w:t>
      </w:r>
      <w:proofErr w:type="gramEnd"/>
      <w:r w:rsidRPr="00B20033">
        <w:rPr>
          <w:rFonts w:ascii="方正仿宋_GBK" w:eastAsia="方正仿宋_GBK" w:hAnsi="方正仿宋_GBK" w:cs="方正仿宋_GBK" w:hint="eastAsia"/>
          <w:kern w:val="0"/>
          <w:sz w:val="24"/>
          <w:lang w:bidi="ar"/>
        </w:rPr>
        <w:t>资国企改革，打造内陆地区民营经济健康发展新高地，积极融入全国统一大市场，激发全社会内生动力活力。要聚力打造健全经济高质量发展体系标志性成果，完善国家重大战略落实机制，完善构建现代化产业体系体制机制，深入推进财政预算改革，健全西部金融中心建设体制机制，建设西部地区高质量发展先行区。要聚力打造支持全面创新体制机制标志性成果，深化教育综合改革，构建具有全国影响力的科技创新中心支撑体系，健全科技创新和</w:t>
      </w:r>
      <w:r w:rsidRPr="00B20033">
        <w:rPr>
          <w:rFonts w:ascii="方正仿宋_GBK" w:eastAsia="方正仿宋_GBK" w:hAnsi="方正仿宋_GBK" w:cs="方正仿宋_GBK" w:hint="eastAsia"/>
          <w:kern w:val="0"/>
          <w:sz w:val="24"/>
          <w:lang w:bidi="ar"/>
        </w:rPr>
        <w:lastRenderedPageBreak/>
        <w:t>产业创新深度融合机制，健全西部人才中心建设体制机制，建设教育强市、西部创新高地和人才中心。要聚力打造完善内陆高水平对外开放新体制标志性成果，加快建设现代化多式联运集疏运体系，探索陆海并进的</w:t>
      </w:r>
      <w:proofErr w:type="gramStart"/>
      <w:r w:rsidRPr="00B20033">
        <w:rPr>
          <w:rFonts w:ascii="方正仿宋_GBK" w:eastAsia="方正仿宋_GBK" w:hAnsi="方正仿宋_GBK" w:cs="方正仿宋_GBK" w:hint="eastAsia"/>
          <w:kern w:val="0"/>
          <w:sz w:val="24"/>
          <w:lang w:bidi="ar"/>
        </w:rPr>
        <w:t>内陆制度型</w:t>
      </w:r>
      <w:proofErr w:type="gramEnd"/>
      <w:r w:rsidRPr="00B20033">
        <w:rPr>
          <w:rFonts w:ascii="方正仿宋_GBK" w:eastAsia="方正仿宋_GBK" w:hAnsi="方正仿宋_GBK" w:cs="方正仿宋_GBK" w:hint="eastAsia"/>
          <w:kern w:val="0"/>
          <w:sz w:val="24"/>
          <w:lang w:bidi="ar"/>
        </w:rPr>
        <w:t>开放，打造支撑“双循环”的国际经贸合作中心，建设内陆开放国际合作引领区。要聚力打造建立智慧</w:t>
      </w:r>
      <w:proofErr w:type="gramStart"/>
      <w:r w:rsidRPr="00B20033">
        <w:rPr>
          <w:rFonts w:ascii="方正仿宋_GBK" w:eastAsia="方正仿宋_GBK" w:hAnsi="方正仿宋_GBK" w:cs="方正仿宋_GBK" w:hint="eastAsia"/>
          <w:kern w:val="0"/>
          <w:sz w:val="24"/>
          <w:lang w:bidi="ar"/>
        </w:rPr>
        <w:t>高效城市</w:t>
      </w:r>
      <w:proofErr w:type="gramEnd"/>
      <w:r w:rsidRPr="00B20033">
        <w:rPr>
          <w:rFonts w:ascii="方正仿宋_GBK" w:eastAsia="方正仿宋_GBK" w:hAnsi="方正仿宋_GBK" w:cs="方正仿宋_GBK" w:hint="eastAsia"/>
          <w:kern w:val="0"/>
          <w:sz w:val="24"/>
          <w:lang w:bidi="ar"/>
        </w:rPr>
        <w:t>治理体系标志性成果，建成贯通实战的三级数字化城市运行和治理中心，构建“大综合一体化”城市综合治理体制机制，完善韧性城市建设体制机制，建设超大城市现代化治理示范区。要聚力打造健全统筹城乡发展体制机制标志性成果，健全推进新型城镇化体制机制，完善强农惠农富农支持制度，深化土地制度改革，建设城乡融合乡村振兴示范区。要聚力打造深化文化体制改革标志性成果，完善意识形态工作体系，健全繁荣发展文化事业体制机制，健全文化产业体系和市场体系，健全网络综合治理体系，构建国际传播体系，建设新时代文化强市。要聚力打造健全保障和改善民生制度体系标志性成果，完善就业优先政策和收入分配制度，健全多层次社会保障体系，深化医药卫生体制改革，健全“一老一小”服务保障体系，打造“15分钟高品质生活服务圈”，完善涉民生领域问题监管处置机制，建设高品质生活宜居地。要聚力打造筑牢长江上游重要生态屏障标志性成果，完善生态文明管理体制，打造全市</w:t>
      </w:r>
      <w:proofErr w:type="gramStart"/>
      <w:r w:rsidRPr="00B20033">
        <w:rPr>
          <w:rFonts w:ascii="方正仿宋_GBK" w:eastAsia="方正仿宋_GBK" w:hAnsi="方正仿宋_GBK" w:cs="方正仿宋_GBK" w:hint="eastAsia"/>
          <w:kern w:val="0"/>
          <w:sz w:val="24"/>
          <w:lang w:bidi="ar"/>
        </w:rPr>
        <w:t>域整体</w:t>
      </w:r>
      <w:proofErr w:type="gramEnd"/>
      <w:r w:rsidRPr="00B20033">
        <w:rPr>
          <w:rFonts w:ascii="方正仿宋_GBK" w:eastAsia="方正仿宋_GBK" w:hAnsi="方正仿宋_GBK" w:cs="方正仿宋_GBK" w:hint="eastAsia"/>
          <w:kern w:val="0"/>
          <w:sz w:val="24"/>
          <w:lang w:bidi="ar"/>
        </w:rPr>
        <w:t>大美支撑体系，健全绿色低碳发展机制，构建美丽中国建设先行区。要聚力打造健全</w:t>
      </w:r>
      <w:proofErr w:type="gramStart"/>
      <w:r w:rsidRPr="00B20033">
        <w:rPr>
          <w:rFonts w:ascii="方正仿宋_GBK" w:eastAsia="方正仿宋_GBK" w:hAnsi="方正仿宋_GBK" w:cs="方正仿宋_GBK" w:hint="eastAsia"/>
          <w:kern w:val="0"/>
          <w:sz w:val="24"/>
          <w:lang w:bidi="ar"/>
        </w:rPr>
        <w:t>全</w:t>
      </w:r>
      <w:proofErr w:type="gramEnd"/>
      <w:r w:rsidRPr="00B20033">
        <w:rPr>
          <w:rFonts w:ascii="方正仿宋_GBK" w:eastAsia="方正仿宋_GBK" w:hAnsi="方正仿宋_GBK" w:cs="方正仿宋_GBK" w:hint="eastAsia"/>
          <w:kern w:val="0"/>
          <w:sz w:val="24"/>
          <w:lang w:bidi="ar"/>
        </w:rPr>
        <w:t>过程人民民主制度体系标志性成果，加强人民当家作主制度建设，健全协商民主机制，完善大统战工作格局，建设人民当家作主市</w:t>
      </w:r>
      <w:proofErr w:type="gramStart"/>
      <w:r w:rsidRPr="00B20033">
        <w:rPr>
          <w:rFonts w:ascii="方正仿宋_GBK" w:eastAsia="方正仿宋_GBK" w:hAnsi="方正仿宋_GBK" w:cs="方正仿宋_GBK" w:hint="eastAsia"/>
          <w:kern w:val="0"/>
          <w:sz w:val="24"/>
          <w:lang w:bidi="ar"/>
        </w:rPr>
        <w:t>域实践</w:t>
      </w:r>
      <w:proofErr w:type="gramEnd"/>
      <w:r w:rsidRPr="00B20033">
        <w:rPr>
          <w:rFonts w:ascii="方正仿宋_GBK" w:eastAsia="方正仿宋_GBK" w:hAnsi="方正仿宋_GBK" w:cs="方正仿宋_GBK" w:hint="eastAsia"/>
          <w:kern w:val="0"/>
          <w:sz w:val="24"/>
          <w:lang w:bidi="ar"/>
        </w:rPr>
        <w:t>新范例。要聚力打造完善平安法治一体推进体制机制标志性成果，完善维护安全稳定机制，健全社会治理体系，健全全面依法治市体系，建设更高水平的平安重庆法治重庆。要聚力打造完善党对进一步全面深化改革的领导体制机制标志性成果，完善党建统领“885”工作体系，加快打造新时代“红岩先锋”变革型组织，</w:t>
      </w:r>
      <w:r w:rsidRPr="00B20033">
        <w:rPr>
          <w:rFonts w:ascii="方正仿宋_GBK" w:eastAsia="方正仿宋_GBK" w:hAnsi="方正仿宋_GBK" w:cs="方正仿宋_GBK" w:hint="eastAsia"/>
          <w:kern w:val="0"/>
          <w:sz w:val="24"/>
          <w:lang w:bidi="ar"/>
        </w:rPr>
        <w:lastRenderedPageBreak/>
        <w:t>健全以实干实绩选人用人机制，持续营造风清气正的政治生态，纵深推进党风廉政建设和反腐败斗争，建设新时代市域党建新高地。</w:t>
      </w:r>
    </w:p>
    <w:p w:rsidR="00B20033" w:rsidRDefault="00B20033" w:rsidP="00B20033">
      <w:pPr>
        <w:widowControl/>
        <w:ind w:firstLineChars="200" w:firstLine="480"/>
        <w:jc w:val="left"/>
        <w:rPr>
          <w:rFonts w:ascii="方正仿宋_GBK" w:eastAsia="方正仿宋_GBK" w:hAnsi="方正仿宋_GBK" w:cs="方正仿宋_GBK"/>
          <w:kern w:val="0"/>
          <w:sz w:val="24"/>
          <w:lang w:bidi="ar"/>
        </w:rPr>
      </w:pPr>
      <w:r w:rsidRPr="00B20033">
        <w:rPr>
          <w:rFonts w:ascii="方正仿宋_GBK" w:eastAsia="方正仿宋_GBK" w:hAnsi="方正仿宋_GBK" w:cs="方正仿宋_GBK" w:hint="eastAsia"/>
          <w:kern w:val="0"/>
          <w:sz w:val="24"/>
          <w:lang w:bidi="ar"/>
        </w:rPr>
        <w:t>全会要求，全市各级各部门要坚决把思想和行动统一到习近平总书记和党中央关于进一步全面深化改革的重要部署上来，持续深入学习贯彻党的二十届三中全会精神和习近平总书记视察重庆重要讲话重要指示精神，以钉钉子精神不折不扣狠抓改革落实，特别是“一把手”要当好“施工队长”，紧盯重庆直辖三十周年、新中国成立八十周年2个时间节点特别是习近平总书记视察重庆1周年关键节点，以排头兵姿态和领头雁担当，全力打造标志性改革成果，加快建设全面深化改革先行区，为奋力谱写中国式现代化重庆篇章提供更完善的制度保证、更强大的能力支撑、更强劲的动力源泉。</w:t>
      </w:r>
    </w:p>
    <w:p w:rsidR="00B20033" w:rsidRDefault="00B20033" w:rsidP="00B20033">
      <w:pPr>
        <w:widowControl/>
        <w:ind w:firstLineChars="200" w:firstLine="480"/>
        <w:jc w:val="left"/>
        <w:rPr>
          <w:rFonts w:ascii="方正仿宋_GBK" w:eastAsia="方正仿宋_GBK" w:hAnsi="方正仿宋_GBK" w:cs="方正仿宋_GBK"/>
          <w:kern w:val="0"/>
          <w:sz w:val="24"/>
          <w:lang w:bidi="ar"/>
        </w:rPr>
      </w:pPr>
      <w:r w:rsidRPr="00B20033">
        <w:rPr>
          <w:rFonts w:ascii="方正仿宋_GBK" w:eastAsia="方正仿宋_GBK" w:hAnsi="方正仿宋_GBK" w:cs="方正仿宋_GBK" w:hint="eastAsia"/>
          <w:kern w:val="0"/>
          <w:sz w:val="24"/>
          <w:lang w:bidi="ar"/>
        </w:rPr>
        <w:t>全会对当前重点工作</w:t>
      </w:r>
      <w:proofErr w:type="gramStart"/>
      <w:r w:rsidRPr="00B20033">
        <w:rPr>
          <w:rFonts w:ascii="方正仿宋_GBK" w:eastAsia="方正仿宋_GBK" w:hAnsi="方正仿宋_GBK" w:cs="方正仿宋_GBK" w:hint="eastAsia"/>
          <w:kern w:val="0"/>
          <w:sz w:val="24"/>
          <w:lang w:bidi="ar"/>
        </w:rPr>
        <w:t>作出</w:t>
      </w:r>
      <w:proofErr w:type="gramEnd"/>
      <w:r w:rsidRPr="00B20033">
        <w:rPr>
          <w:rFonts w:ascii="方正仿宋_GBK" w:eastAsia="方正仿宋_GBK" w:hAnsi="方正仿宋_GBK" w:cs="方正仿宋_GBK" w:hint="eastAsia"/>
          <w:kern w:val="0"/>
          <w:sz w:val="24"/>
          <w:lang w:bidi="ar"/>
        </w:rPr>
        <w:t>安排，强调要以深化改革确保实现现代化新重庆建设目标任务，持续深化国资国企改革、建设一流现代企业，扎实推进以“九大关键枢纽”为牵引的内陆开放综合枢纽建设取得突破性进展，全面提升三级数字化城市运行和治理中心实战效能，纵深推进山区库区强县富民乡村全面振兴，大力提升城市本质安全水平，深入推进美丽重庆建设、筑牢长江上游重要生态屏障，积极回应民生需求、持续增进民生福祉，奋力交出落实党的二十届三中全会精神起步之年的经济社会发展高分报表。</w:t>
      </w:r>
    </w:p>
    <w:p w:rsidR="00B20033" w:rsidRDefault="00B20033" w:rsidP="00B20033">
      <w:pPr>
        <w:widowControl/>
        <w:ind w:firstLineChars="200" w:firstLine="480"/>
        <w:jc w:val="left"/>
        <w:rPr>
          <w:rFonts w:ascii="方正仿宋_GBK" w:eastAsia="方正仿宋_GBK" w:hAnsi="方正仿宋_GBK" w:cs="方正仿宋_GBK"/>
          <w:kern w:val="0"/>
          <w:sz w:val="24"/>
          <w:lang w:bidi="ar"/>
        </w:rPr>
      </w:pPr>
      <w:r w:rsidRPr="00B20033">
        <w:rPr>
          <w:rFonts w:ascii="方正仿宋_GBK" w:eastAsia="方正仿宋_GBK" w:hAnsi="方正仿宋_GBK" w:cs="方正仿宋_GBK" w:hint="eastAsia"/>
          <w:kern w:val="0"/>
          <w:sz w:val="24"/>
          <w:lang w:bidi="ar"/>
        </w:rPr>
        <w:t>全会按照《中国共产党章程》《中国共产党地方委员会工作条例》有关规定，批准王俊（北碚）、胡明朗同志因工作调动辞去六届市委委员职务，决定六届市委候补委员李林、张国智、明</w:t>
      </w:r>
      <w:proofErr w:type="gramStart"/>
      <w:r w:rsidRPr="00B20033">
        <w:rPr>
          <w:rFonts w:ascii="方正仿宋_GBK" w:eastAsia="方正仿宋_GBK" w:hAnsi="方正仿宋_GBK" w:cs="方正仿宋_GBK" w:hint="eastAsia"/>
          <w:kern w:val="0"/>
          <w:sz w:val="24"/>
          <w:lang w:bidi="ar"/>
        </w:rPr>
        <w:t>炬</w:t>
      </w:r>
      <w:proofErr w:type="gramEnd"/>
      <w:r w:rsidRPr="00B20033">
        <w:rPr>
          <w:rFonts w:ascii="方正仿宋_GBK" w:eastAsia="方正仿宋_GBK" w:hAnsi="方正仿宋_GBK" w:cs="方正仿宋_GBK" w:hint="eastAsia"/>
          <w:kern w:val="0"/>
          <w:sz w:val="24"/>
          <w:lang w:bidi="ar"/>
        </w:rPr>
        <w:t>同志递补为市委委员。</w:t>
      </w:r>
    </w:p>
    <w:p w:rsidR="00E12AAD" w:rsidRPr="00CC48DA" w:rsidRDefault="00B20033" w:rsidP="00B20033">
      <w:pPr>
        <w:widowControl/>
        <w:ind w:firstLineChars="200" w:firstLine="480"/>
        <w:jc w:val="left"/>
        <w:rPr>
          <w:rFonts w:ascii="Times New Roman" w:eastAsia="方正仿宋_GBK" w:hAnsi="Times New Roman"/>
          <w:color w:val="262626"/>
          <w:kern w:val="0"/>
          <w:sz w:val="24"/>
        </w:rPr>
      </w:pPr>
      <w:r w:rsidRPr="00B20033">
        <w:rPr>
          <w:rFonts w:ascii="方正仿宋_GBK" w:eastAsia="方正仿宋_GBK" w:hAnsi="方正仿宋_GBK" w:cs="方正仿宋_GBK" w:hint="eastAsia"/>
          <w:kern w:val="0"/>
          <w:sz w:val="24"/>
          <w:lang w:bidi="ar"/>
        </w:rPr>
        <w:t>全会号召，全市各级党组织和广大党员、干部要更加紧密地团结在以习近平同志为核心的党中央周围，牢记殷殷嘱托，高举改革开放旗帜，敢为人先、攻坚突</w:t>
      </w:r>
      <w:r w:rsidRPr="00B20033">
        <w:rPr>
          <w:rFonts w:ascii="方正仿宋_GBK" w:eastAsia="方正仿宋_GBK" w:hAnsi="方正仿宋_GBK" w:cs="方正仿宋_GBK" w:hint="eastAsia"/>
          <w:kern w:val="0"/>
          <w:sz w:val="24"/>
          <w:lang w:bidi="ar"/>
        </w:rPr>
        <w:lastRenderedPageBreak/>
        <w:t>破，以进一步全面深化改革的闯劲干劲，以加快建设全面深化改革先行区的实干实绩实效，奋力谱写中国式现代化重庆篇章，为强国建设、民族复兴伟业</w:t>
      </w:r>
      <w:proofErr w:type="gramStart"/>
      <w:r w:rsidRPr="00B20033">
        <w:rPr>
          <w:rFonts w:ascii="方正仿宋_GBK" w:eastAsia="方正仿宋_GBK" w:hAnsi="方正仿宋_GBK" w:cs="方正仿宋_GBK" w:hint="eastAsia"/>
          <w:kern w:val="0"/>
          <w:sz w:val="24"/>
          <w:lang w:bidi="ar"/>
        </w:rPr>
        <w:t>作出</w:t>
      </w:r>
      <w:proofErr w:type="gramEnd"/>
      <w:r w:rsidRPr="00B20033">
        <w:rPr>
          <w:rFonts w:ascii="方正仿宋_GBK" w:eastAsia="方正仿宋_GBK" w:hAnsi="方正仿宋_GBK" w:cs="方正仿宋_GBK" w:hint="eastAsia"/>
          <w:kern w:val="0"/>
          <w:sz w:val="24"/>
          <w:lang w:bidi="ar"/>
        </w:rPr>
        <w:t>新的更大贡献！</w:t>
      </w:r>
    </w:p>
    <w:sectPr w:rsidR="00E12AAD" w:rsidRPr="00CC48DA" w:rsidSect="00E12AAD">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303" w:rsidRDefault="00882303">
      <w:r>
        <w:separator/>
      </w:r>
    </w:p>
  </w:endnote>
  <w:endnote w:type="continuationSeparator" w:id="0">
    <w:p w:rsidR="00882303" w:rsidRDefault="0088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697" w:rsidRDefault="0014769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47697" w:rsidRDefault="00147697">
                          <w:pPr>
                            <w:pStyle w:val="a3"/>
                          </w:pPr>
                          <w:r>
                            <w:fldChar w:fldCharType="begin"/>
                          </w:r>
                          <w:r>
                            <w:instrText xml:space="preserve"> PAGE  \* MERGEFORMAT </w:instrText>
                          </w:r>
                          <w:r>
                            <w:fldChar w:fldCharType="separate"/>
                          </w:r>
                          <w:r w:rsidR="00104715">
                            <w:rPr>
                              <w:noProof/>
                            </w:rPr>
                            <w:t>3</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rsidR="00147697" w:rsidRDefault="00147697">
                    <w:pPr>
                      <w:pStyle w:val="a3"/>
                    </w:pPr>
                    <w:r>
                      <w:fldChar w:fldCharType="begin"/>
                    </w:r>
                    <w:r>
                      <w:instrText xml:space="preserve"> PAGE  \* MERGEFORMAT </w:instrText>
                    </w:r>
                    <w:r>
                      <w:fldChar w:fldCharType="separate"/>
                    </w:r>
                    <w:r w:rsidR="00104715">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303" w:rsidRDefault="00882303">
      <w:r>
        <w:separator/>
      </w:r>
    </w:p>
  </w:footnote>
  <w:footnote w:type="continuationSeparator" w:id="0">
    <w:p w:rsidR="00882303" w:rsidRDefault="00882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5C77AC"/>
    <w:rsid w:val="000007FA"/>
    <w:rsid w:val="000275A5"/>
    <w:rsid w:val="00045148"/>
    <w:rsid w:val="000521FB"/>
    <w:rsid w:val="00063AC0"/>
    <w:rsid w:val="0006504A"/>
    <w:rsid w:val="000A5E81"/>
    <w:rsid w:val="000C1B90"/>
    <w:rsid w:val="000C47C8"/>
    <w:rsid w:val="000C5B54"/>
    <w:rsid w:val="000D5C98"/>
    <w:rsid w:val="000D694B"/>
    <w:rsid w:val="00104715"/>
    <w:rsid w:val="00142B53"/>
    <w:rsid w:val="00147697"/>
    <w:rsid w:val="0016568D"/>
    <w:rsid w:val="001826C6"/>
    <w:rsid w:val="00193B6A"/>
    <w:rsid w:val="001967C0"/>
    <w:rsid w:val="00196D1D"/>
    <w:rsid w:val="001A6332"/>
    <w:rsid w:val="001C5FB3"/>
    <w:rsid w:val="00207F50"/>
    <w:rsid w:val="0022701D"/>
    <w:rsid w:val="0024494D"/>
    <w:rsid w:val="00251970"/>
    <w:rsid w:val="00252C48"/>
    <w:rsid w:val="0027354F"/>
    <w:rsid w:val="00277832"/>
    <w:rsid w:val="002A2FA8"/>
    <w:rsid w:val="002B3D94"/>
    <w:rsid w:val="002B722E"/>
    <w:rsid w:val="002B72B4"/>
    <w:rsid w:val="002D703A"/>
    <w:rsid w:val="002E23D2"/>
    <w:rsid w:val="003465B6"/>
    <w:rsid w:val="00351761"/>
    <w:rsid w:val="00364394"/>
    <w:rsid w:val="003773A1"/>
    <w:rsid w:val="0038201E"/>
    <w:rsid w:val="003D7896"/>
    <w:rsid w:val="003E7944"/>
    <w:rsid w:val="00410374"/>
    <w:rsid w:val="00413229"/>
    <w:rsid w:val="00421E5B"/>
    <w:rsid w:val="00480627"/>
    <w:rsid w:val="0048529D"/>
    <w:rsid w:val="004A259B"/>
    <w:rsid w:val="004B183F"/>
    <w:rsid w:val="004C4394"/>
    <w:rsid w:val="004C7065"/>
    <w:rsid w:val="004D3403"/>
    <w:rsid w:val="004E4073"/>
    <w:rsid w:val="004E5CA6"/>
    <w:rsid w:val="004F520E"/>
    <w:rsid w:val="00506659"/>
    <w:rsid w:val="00521756"/>
    <w:rsid w:val="005333F0"/>
    <w:rsid w:val="005515A1"/>
    <w:rsid w:val="005810C1"/>
    <w:rsid w:val="0058778E"/>
    <w:rsid w:val="00587903"/>
    <w:rsid w:val="005A7533"/>
    <w:rsid w:val="005C77AC"/>
    <w:rsid w:val="005E08B4"/>
    <w:rsid w:val="005F5FB1"/>
    <w:rsid w:val="005F7F9A"/>
    <w:rsid w:val="006106BF"/>
    <w:rsid w:val="00612EAF"/>
    <w:rsid w:val="00620B43"/>
    <w:rsid w:val="00626B42"/>
    <w:rsid w:val="00661CAD"/>
    <w:rsid w:val="006856B6"/>
    <w:rsid w:val="006B0B38"/>
    <w:rsid w:val="006B18FE"/>
    <w:rsid w:val="007042E4"/>
    <w:rsid w:val="00707B5A"/>
    <w:rsid w:val="007152C5"/>
    <w:rsid w:val="00735A55"/>
    <w:rsid w:val="007713F1"/>
    <w:rsid w:val="007872E2"/>
    <w:rsid w:val="00794E1A"/>
    <w:rsid w:val="007970A5"/>
    <w:rsid w:val="007A03DB"/>
    <w:rsid w:val="007D0B6A"/>
    <w:rsid w:val="007D2341"/>
    <w:rsid w:val="007E6D25"/>
    <w:rsid w:val="007E7AF1"/>
    <w:rsid w:val="007F38F2"/>
    <w:rsid w:val="0080618E"/>
    <w:rsid w:val="0081370A"/>
    <w:rsid w:val="00823CF3"/>
    <w:rsid w:val="00837D03"/>
    <w:rsid w:val="00840F16"/>
    <w:rsid w:val="00856B89"/>
    <w:rsid w:val="00873F12"/>
    <w:rsid w:val="008775D5"/>
    <w:rsid w:val="00882303"/>
    <w:rsid w:val="00884E22"/>
    <w:rsid w:val="00895179"/>
    <w:rsid w:val="008B1C8E"/>
    <w:rsid w:val="008B5FD6"/>
    <w:rsid w:val="008B73A2"/>
    <w:rsid w:val="008D6A5C"/>
    <w:rsid w:val="008F1EFA"/>
    <w:rsid w:val="008F7D68"/>
    <w:rsid w:val="00934B70"/>
    <w:rsid w:val="0096073A"/>
    <w:rsid w:val="00982CAA"/>
    <w:rsid w:val="00983281"/>
    <w:rsid w:val="00983D15"/>
    <w:rsid w:val="00993BFD"/>
    <w:rsid w:val="009B560E"/>
    <w:rsid w:val="009E1122"/>
    <w:rsid w:val="009E70F5"/>
    <w:rsid w:val="009F68C8"/>
    <w:rsid w:val="009F718A"/>
    <w:rsid w:val="00A266B3"/>
    <w:rsid w:val="00A64565"/>
    <w:rsid w:val="00A87B9E"/>
    <w:rsid w:val="00A9050D"/>
    <w:rsid w:val="00AB319F"/>
    <w:rsid w:val="00AC7A68"/>
    <w:rsid w:val="00AE56FC"/>
    <w:rsid w:val="00AF7ED5"/>
    <w:rsid w:val="00B00031"/>
    <w:rsid w:val="00B04BD5"/>
    <w:rsid w:val="00B20033"/>
    <w:rsid w:val="00B25245"/>
    <w:rsid w:val="00B7084D"/>
    <w:rsid w:val="00B80093"/>
    <w:rsid w:val="00BA77D8"/>
    <w:rsid w:val="00BD2EDC"/>
    <w:rsid w:val="00C01827"/>
    <w:rsid w:val="00C12F8D"/>
    <w:rsid w:val="00C14710"/>
    <w:rsid w:val="00C36A46"/>
    <w:rsid w:val="00C739C0"/>
    <w:rsid w:val="00C94485"/>
    <w:rsid w:val="00CC48DA"/>
    <w:rsid w:val="00CD5B0D"/>
    <w:rsid w:val="00CF5A79"/>
    <w:rsid w:val="00CF6D12"/>
    <w:rsid w:val="00D03778"/>
    <w:rsid w:val="00D173F3"/>
    <w:rsid w:val="00D23D04"/>
    <w:rsid w:val="00D26BA4"/>
    <w:rsid w:val="00D30CEE"/>
    <w:rsid w:val="00D6793A"/>
    <w:rsid w:val="00D81149"/>
    <w:rsid w:val="00D84A3C"/>
    <w:rsid w:val="00DC7F98"/>
    <w:rsid w:val="00DD2433"/>
    <w:rsid w:val="00DD7716"/>
    <w:rsid w:val="00DE39B1"/>
    <w:rsid w:val="00E05FE0"/>
    <w:rsid w:val="00E12AAD"/>
    <w:rsid w:val="00E23ACE"/>
    <w:rsid w:val="00E3062D"/>
    <w:rsid w:val="00E4100A"/>
    <w:rsid w:val="00E41EDD"/>
    <w:rsid w:val="00E46631"/>
    <w:rsid w:val="00E6069B"/>
    <w:rsid w:val="00E72155"/>
    <w:rsid w:val="00E861AA"/>
    <w:rsid w:val="00EA3FBB"/>
    <w:rsid w:val="00EA5883"/>
    <w:rsid w:val="00EA71B6"/>
    <w:rsid w:val="00EB1B6F"/>
    <w:rsid w:val="00EB32D8"/>
    <w:rsid w:val="00EC04A7"/>
    <w:rsid w:val="00ED2BC3"/>
    <w:rsid w:val="00F04485"/>
    <w:rsid w:val="00F1132F"/>
    <w:rsid w:val="00F278DD"/>
    <w:rsid w:val="00F3416B"/>
    <w:rsid w:val="00F35B38"/>
    <w:rsid w:val="00F61AFC"/>
    <w:rsid w:val="00F639EC"/>
    <w:rsid w:val="00F649D9"/>
    <w:rsid w:val="00F64BD8"/>
    <w:rsid w:val="00F800C8"/>
    <w:rsid w:val="00FA188C"/>
    <w:rsid w:val="00FB2C0E"/>
    <w:rsid w:val="00FD2F35"/>
    <w:rsid w:val="00FE392F"/>
    <w:rsid w:val="03406688"/>
    <w:rsid w:val="03DE5CA9"/>
    <w:rsid w:val="072F1DBB"/>
    <w:rsid w:val="075C5B82"/>
    <w:rsid w:val="07C95254"/>
    <w:rsid w:val="08C21CC2"/>
    <w:rsid w:val="0A013251"/>
    <w:rsid w:val="0A194632"/>
    <w:rsid w:val="0BEC5D73"/>
    <w:rsid w:val="0CF52673"/>
    <w:rsid w:val="0D3D764B"/>
    <w:rsid w:val="0D4B2134"/>
    <w:rsid w:val="0D5D7E0D"/>
    <w:rsid w:val="0F032819"/>
    <w:rsid w:val="0FB2364C"/>
    <w:rsid w:val="10BE54C7"/>
    <w:rsid w:val="14CC6358"/>
    <w:rsid w:val="14F54F2F"/>
    <w:rsid w:val="155F6373"/>
    <w:rsid w:val="15680EA2"/>
    <w:rsid w:val="19397BDE"/>
    <w:rsid w:val="19DC4392"/>
    <w:rsid w:val="1A2E1092"/>
    <w:rsid w:val="1A410942"/>
    <w:rsid w:val="1BED5752"/>
    <w:rsid w:val="1C694603"/>
    <w:rsid w:val="1E326C77"/>
    <w:rsid w:val="2161786F"/>
    <w:rsid w:val="21BC3427"/>
    <w:rsid w:val="22745AB0"/>
    <w:rsid w:val="22C2681B"/>
    <w:rsid w:val="24162C22"/>
    <w:rsid w:val="241C63FF"/>
    <w:rsid w:val="24727DCD"/>
    <w:rsid w:val="24CE79DB"/>
    <w:rsid w:val="25BE2F40"/>
    <w:rsid w:val="29D023DB"/>
    <w:rsid w:val="2B8C0443"/>
    <w:rsid w:val="2FD81674"/>
    <w:rsid w:val="30564D49"/>
    <w:rsid w:val="35321EED"/>
    <w:rsid w:val="353664A0"/>
    <w:rsid w:val="359D28E4"/>
    <w:rsid w:val="35B40569"/>
    <w:rsid w:val="35B77D36"/>
    <w:rsid w:val="35FF05CF"/>
    <w:rsid w:val="361644AC"/>
    <w:rsid w:val="36232900"/>
    <w:rsid w:val="36FD5C1C"/>
    <w:rsid w:val="37D1328E"/>
    <w:rsid w:val="380D685F"/>
    <w:rsid w:val="382175A5"/>
    <w:rsid w:val="389F125A"/>
    <w:rsid w:val="3A26401D"/>
    <w:rsid w:val="3A8B1AD5"/>
    <w:rsid w:val="3C3B1905"/>
    <w:rsid w:val="3C683B38"/>
    <w:rsid w:val="3C964B49"/>
    <w:rsid w:val="3CF36181"/>
    <w:rsid w:val="3DBF3C2B"/>
    <w:rsid w:val="3E2F1BE3"/>
    <w:rsid w:val="44C656FA"/>
    <w:rsid w:val="4508235C"/>
    <w:rsid w:val="45087FCB"/>
    <w:rsid w:val="4526312B"/>
    <w:rsid w:val="45926D5F"/>
    <w:rsid w:val="493F3AE6"/>
    <w:rsid w:val="49EB1197"/>
    <w:rsid w:val="4A9E0F98"/>
    <w:rsid w:val="4C2061DD"/>
    <w:rsid w:val="4C2555A1"/>
    <w:rsid w:val="4CFB4554"/>
    <w:rsid w:val="4D1473C4"/>
    <w:rsid w:val="513D3998"/>
    <w:rsid w:val="519531C9"/>
    <w:rsid w:val="521D4E51"/>
    <w:rsid w:val="53B409BF"/>
    <w:rsid w:val="54DA1F55"/>
    <w:rsid w:val="55A156D3"/>
    <w:rsid w:val="55B17EA6"/>
    <w:rsid w:val="56936214"/>
    <w:rsid w:val="57F56069"/>
    <w:rsid w:val="59921FEA"/>
    <w:rsid w:val="5A4640A8"/>
    <w:rsid w:val="5A7F0A6B"/>
    <w:rsid w:val="5AAB0F59"/>
    <w:rsid w:val="5BD04503"/>
    <w:rsid w:val="5C0C0D58"/>
    <w:rsid w:val="5E0A328D"/>
    <w:rsid w:val="5F3514AA"/>
    <w:rsid w:val="5F351B48"/>
    <w:rsid w:val="625578E4"/>
    <w:rsid w:val="627C0123"/>
    <w:rsid w:val="63775F3E"/>
    <w:rsid w:val="64FB2EEB"/>
    <w:rsid w:val="661E314D"/>
    <w:rsid w:val="673274C9"/>
    <w:rsid w:val="67E15774"/>
    <w:rsid w:val="687D4B05"/>
    <w:rsid w:val="69323BE5"/>
    <w:rsid w:val="6A740F50"/>
    <w:rsid w:val="6B4E646B"/>
    <w:rsid w:val="6CAC47EB"/>
    <w:rsid w:val="6D050DAB"/>
    <w:rsid w:val="6D7F7336"/>
    <w:rsid w:val="6DF36A9B"/>
    <w:rsid w:val="6E891568"/>
    <w:rsid w:val="6EE3511C"/>
    <w:rsid w:val="70205EFC"/>
    <w:rsid w:val="71096990"/>
    <w:rsid w:val="713A485A"/>
    <w:rsid w:val="721C421F"/>
    <w:rsid w:val="73A82273"/>
    <w:rsid w:val="75200CC7"/>
    <w:rsid w:val="76EE4621"/>
    <w:rsid w:val="78CC05E7"/>
    <w:rsid w:val="7A0A23FA"/>
    <w:rsid w:val="7B9D5A14"/>
    <w:rsid w:val="7BA36F20"/>
    <w:rsid w:val="7C133983"/>
    <w:rsid w:val="7D0D0110"/>
    <w:rsid w:val="7D8245B2"/>
    <w:rsid w:val="7DAE4B47"/>
    <w:rsid w:val="7E937583"/>
    <w:rsid w:val="7F606315"/>
    <w:rsid w:val="7F7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9B2D802-3776-4E6A-BCFE-7B284B6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341"/>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next w:val="a"/>
    <w:qFormat/>
    <w:pPr>
      <w:keepNext/>
      <w:keepLines/>
      <w:widowControl w:val="0"/>
      <w:spacing w:before="260" w:after="260" w:line="415" w:lineRule="auto"/>
      <w:ind w:firstLineChars="200" w:firstLine="200"/>
      <w:jc w:val="both"/>
      <w:outlineLvl w:val="1"/>
    </w:pPr>
    <w:rPr>
      <w:rFonts w:ascii="Cambria" w:eastAsia="楷体"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Calibri" w:hAnsi="Calibri"/>
      <w:kern w:val="2"/>
      <w:sz w:val="18"/>
      <w:szCs w:val="24"/>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Hyperlink"/>
    <w:basedOn w:val="a0"/>
    <w:qFormat/>
    <w:rPr>
      <w:color w:val="0000FF"/>
      <w:u w:val="none"/>
    </w:rPr>
  </w:style>
  <w:style w:type="paragraph" w:customStyle="1" w:styleId="moe-policy-wenhao">
    <w:name w:val="moe-policy-wenhao"/>
    <w:basedOn w:val="a"/>
    <w:pPr>
      <w:spacing w:before="450"/>
      <w:jc w:val="right"/>
    </w:pPr>
    <w:rPr>
      <w:kern w:val="0"/>
    </w:rPr>
  </w:style>
  <w:style w:type="paragraph" w:customStyle="1" w:styleId="textalign-justify">
    <w:name w:val="text_align-justify"/>
    <w:basedOn w:val="a"/>
    <w:pPr>
      <w:widowControl/>
      <w:spacing w:before="100" w:beforeAutospacing="1" w:after="100" w:afterAutospacing="1"/>
      <w:jc w:val="left"/>
    </w:pPr>
    <w:rPr>
      <w:rFonts w:ascii="宋体" w:hAnsi="宋体" w:cs="宋体"/>
      <w:kern w:val="0"/>
      <w:sz w:val="24"/>
    </w:rPr>
  </w:style>
  <w:style w:type="paragraph" w:customStyle="1" w:styleId="textalign-right">
    <w:name w:val="text_align-right"/>
    <w:basedOn w:val="a"/>
    <w:pPr>
      <w:widowControl/>
      <w:spacing w:before="100" w:beforeAutospacing="1" w:after="100" w:afterAutospacing="1"/>
      <w:jc w:val="left"/>
    </w:pPr>
    <w:rPr>
      <w:rFonts w:ascii="宋体" w:hAnsi="宋体" w:cs="宋体"/>
      <w:kern w:val="0"/>
      <w:sz w:val="24"/>
    </w:rPr>
  </w:style>
  <w:style w:type="paragraph" w:customStyle="1" w:styleId="textindent-0em">
    <w:name w:val="text_indent-0em"/>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iPriority w:val="99"/>
    <w:unhideWhenUsed/>
    <w:rsid w:val="004E5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4E5CA6"/>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2752">
      <w:bodyDiv w:val="1"/>
      <w:marLeft w:val="0"/>
      <w:marRight w:val="0"/>
      <w:marTop w:val="0"/>
      <w:marBottom w:val="0"/>
      <w:divBdr>
        <w:top w:val="none" w:sz="0" w:space="0" w:color="auto"/>
        <w:left w:val="none" w:sz="0" w:space="0" w:color="auto"/>
        <w:bottom w:val="none" w:sz="0" w:space="0" w:color="auto"/>
        <w:right w:val="none" w:sz="0" w:space="0" w:color="auto"/>
      </w:divBdr>
    </w:div>
    <w:div w:id="52822377">
      <w:bodyDiv w:val="1"/>
      <w:marLeft w:val="0"/>
      <w:marRight w:val="0"/>
      <w:marTop w:val="0"/>
      <w:marBottom w:val="0"/>
      <w:divBdr>
        <w:top w:val="none" w:sz="0" w:space="0" w:color="auto"/>
        <w:left w:val="none" w:sz="0" w:space="0" w:color="auto"/>
        <w:bottom w:val="none" w:sz="0" w:space="0" w:color="auto"/>
        <w:right w:val="none" w:sz="0" w:space="0" w:color="auto"/>
      </w:divBdr>
    </w:div>
    <w:div w:id="126168004">
      <w:bodyDiv w:val="1"/>
      <w:marLeft w:val="0"/>
      <w:marRight w:val="0"/>
      <w:marTop w:val="0"/>
      <w:marBottom w:val="0"/>
      <w:divBdr>
        <w:top w:val="none" w:sz="0" w:space="0" w:color="auto"/>
        <w:left w:val="none" w:sz="0" w:space="0" w:color="auto"/>
        <w:bottom w:val="none" w:sz="0" w:space="0" w:color="auto"/>
        <w:right w:val="none" w:sz="0" w:space="0" w:color="auto"/>
      </w:divBdr>
    </w:div>
    <w:div w:id="457844068">
      <w:bodyDiv w:val="1"/>
      <w:marLeft w:val="0"/>
      <w:marRight w:val="0"/>
      <w:marTop w:val="0"/>
      <w:marBottom w:val="0"/>
      <w:divBdr>
        <w:top w:val="none" w:sz="0" w:space="0" w:color="auto"/>
        <w:left w:val="none" w:sz="0" w:space="0" w:color="auto"/>
        <w:bottom w:val="none" w:sz="0" w:space="0" w:color="auto"/>
        <w:right w:val="none" w:sz="0" w:space="0" w:color="auto"/>
      </w:divBdr>
    </w:div>
    <w:div w:id="474953202">
      <w:bodyDiv w:val="1"/>
      <w:marLeft w:val="0"/>
      <w:marRight w:val="0"/>
      <w:marTop w:val="0"/>
      <w:marBottom w:val="0"/>
      <w:divBdr>
        <w:top w:val="none" w:sz="0" w:space="0" w:color="auto"/>
        <w:left w:val="none" w:sz="0" w:space="0" w:color="auto"/>
        <w:bottom w:val="none" w:sz="0" w:space="0" w:color="auto"/>
        <w:right w:val="none" w:sz="0" w:space="0" w:color="auto"/>
      </w:divBdr>
      <w:divsChild>
        <w:div w:id="537477382">
          <w:marLeft w:val="0"/>
          <w:marRight w:val="0"/>
          <w:marTop w:val="840"/>
          <w:marBottom w:val="720"/>
          <w:divBdr>
            <w:top w:val="none" w:sz="0" w:space="0" w:color="auto"/>
            <w:left w:val="none" w:sz="0" w:space="0" w:color="auto"/>
            <w:bottom w:val="none" w:sz="0" w:space="0" w:color="auto"/>
            <w:right w:val="none" w:sz="0" w:space="0" w:color="auto"/>
          </w:divBdr>
        </w:div>
        <w:div w:id="1550535245">
          <w:marLeft w:val="0"/>
          <w:marRight w:val="0"/>
          <w:marTop w:val="0"/>
          <w:marBottom w:val="360"/>
          <w:divBdr>
            <w:top w:val="none" w:sz="0" w:space="0" w:color="auto"/>
            <w:left w:val="none" w:sz="0" w:space="0" w:color="auto"/>
            <w:bottom w:val="none" w:sz="0" w:space="0" w:color="auto"/>
            <w:right w:val="none" w:sz="0" w:space="0" w:color="auto"/>
          </w:divBdr>
          <w:divsChild>
            <w:div w:id="994652216">
              <w:marLeft w:val="0"/>
              <w:marRight w:val="0"/>
              <w:marTop w:val="0"/>
              <w:marBottom w:val="0"/>
              <w:divBdr>
                <w:top w:val="none" w:sz="0" w:space="0" w:color="auto"/>
                <w:left w:val="none" w:sz="0" w:space="0" w:color="auto"/>
                <w:bottom w:val="none" w:sz="0" w:space="0" w:color="auto"/>
                <w:right w:val="none" w:sz="0" w:space="0" w:color="auto"/>
              </w:divBdr>
              <w:divsChild>
                <w:div w:id="2481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9148">
          <w:marLeft w:val="0"/>
          <w:marRight w:val="0"/>
          <w:marTop w:val="0"/>
          <w:marBottom w:val="0"/>
          <w:divBdr>
            <w:top w:val="none" w:sz="0" w:space="0" w:color="auto"/>
            <w:left w:val="none" w:sz="0" w:space="0" w:color="auto"/>
            <w:bottom w:val="none" w:sz="0" w:space="0" w:color="auto"/>
            <w:right w:val="none" w:sz="0" w:space="0" w:color="auto"/>
          </w:divBdr>
          <w:divsChild>
            <w:div w:id="352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7152">
      <w:bodyDiv w:val="1"/>
      <w:marLeft w:val="0"/>
      <w:marRight w:val="0"/>
      <w:marTop w:val="0"/>
      <w:marBottom w:val="0"/>
      <w:divBdr>
        <w:top w:val="none" w:sz="0" w:space="0" w:color="auto"/>
        <w:left w:val="none" w:sz="0" w:space="0" w:color="auto"/>
        <w:bottom w:val="none" w:sz="0" w:space="0" w:color="auto"/>
        <w:right w:val="none" w:sz="0" w:space="0" w:color="auto"/>
      </w:divBdr>
    </w:div>
    <w:div w:id="857693623">
      <w:bodyDiv w:val="1"/>
      <w:marLeft w:val="0"/>
      <w:marRight w:val="0"/>
      <w:marTop w:val="0"/>
      <w:marBottom w:val="0"/>
      <w:divBdr>
        <w:top w:val="none" w:sz="0" w:space="0" w:color="auto"/>
        <w:left w:val="none" w:sz="0" w:space="0" w:color="auto"/>
        <w:bottom w:val="none" w:sz="0" w:space="0" w:color="auto"/>
        <w:right w:val="none" w:sz="0" w:space="0" w:color="auto"/>
      </w:divBdr>
    </w:div>
    <w:div w:id="1000809548">
      <w:bodyDiv w:val="1"/>
      <w:marLeft w:val="0"/>
      <w:marRight w:val="0"/>
      <w:marTop w:val="0"/>
      <w:marBottom w:val="0"/>
      <w:divBdr>
        <w:top w:val="none" w:sz="0" w:space="0" w:color="auto"/>
        <w:left w:val="none" w:sz="0" w:space="0" w:color="auto"/>
        <w:bottom w:val="none" w:sz="0" w:space="0" w:color="auto"/>
        <w:right w:val="none" w:sz="0" w:space="0" w:color="auto"/>
      </w:divBdr>
    </w:div>
    <w:div w:id="1255015228">
      <w:bodyDiv w:val="1"/>
      <w:marLeft w:val="0"/>
      <w:marRight w:val="0"/>
      <w:marTop w:val="0"/>
      <w:marBottom w:val="0"/>
      <w:divBdr>
        <w:top w:val="none" w:sz="0" w:space="0" w:color="auto"/>
        <w:left w:val="none" w:sz="0" w:space="0" w:color="auto"/>
        <w:bottom w:val="none" w:sz="0" w:space="0" w:color="auto"/>
        <w:right w:val="none" w:sz="0" w:space="0" w:color="auto"/>
      </w:divBdr>
    </w:div>
    <w:div w:id="1722825266">
      <w:bodyDiv w:val="1"/>
      <w:marLeft w:val="0"/>
      <w:marRight w:val="0"/>
      <w:marTop w:val="0"/>
      <w:marBottom w:val="0"/>
      <w:divBdr>
        <w:top w:val="none" w:sz="0" w:space="0" w:color="auto"/>
        <w:left w:val="none" w:sz="0" w:space="0" w:color="auto"/>
        <w:bottom w:val="none" w:sz="0" w:space="0" w:color="auto"/>
        <w:right w:val="none" w:sz="0" w:space="0" w:color="auto"/>
      </w:divBdr>
    </w:div>
    <w:div w:id="1967466542">
      <w:bodyDiv w:val="1"/>
      <w:marLeft w:val="0"/>
      <w:marRight w:val="0"/>
      <w:marTop w:val="0"/>
      <w:marBottom w:val="0"/>
      <w:divBdr>
        <w:top w:val="none" w:sz="0" w:space="0" w:color="auto"/>
        <w:left w:val="none" w:sz="0" w:space="0" w:color="auto"/>
        <w:bottom w:val="none" w:sz="0" w:space="0" w:color="auto"/>
        <w:right w:val="none" w:sz="0" w:space="0" w:color="auto"/>
      </w:divBdr>
    </w:div>
    <w:div w:id="1984583432">
      <w:bodyDiv w:val="1"/>
      <w:marLeft w:val="0"/>
      <w:marRight w:val="0"/>
      <w:marTop w:val="0"/>
      <w:marBottom w:val="0"/>
      <w:divBdr>
        <w:top w:val="none" w:sz="0" w:space="0" w:color="auto"/>
        <w:left w:val="none" w:sz="0" w:space="0" w:color="auto"/>
        <w:bottom w:val="none" w:sz="0" w:space="0" w:color="auto"/>
        <w:right w:val="none" w:sz="0" w:space="0" w:color="auto"/>
      </w:divBdr>
    </w:div>
    <w:div w:id="205423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75</Pages>
  <Words>6362</Words>
  <Characters>36270</Characters>
  <Application>Microsoft Office Word</Application>
  <DocSecurity>0</DocSecurity>
  <Lines>302</Lines>
  <Paragraphs>85</Paragraphs>
  <ScaleCrop>false</ScaleCrop>
  <Company/>
  <LinksUpToDate>false</LinksUpToDate>
  <CharactersWithSpaces>42547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China</cp:lastModifiedBy>
  <cp:revision>15</cp:revision>
  <dcterms:created xsi:type="dcterms:W3CDTF">2024-10-08T02:01:00Z</dcterms:created>
  <dcterms:modified xsi:type="dcterms:W3CDTF">2024-10-09T03:06:00Z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9463A5CDC1D34CDF86280FD756DFB941_13</vt:lpwstr>
  </property>
</Properties>
</file>